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sz w:val="2"/>
          <w:szCs w:val="24"/>
          <w:lang w:val="ca-ES" w:eastAsia="es-ES_tradnl"/>
        </w:rPr>
        <w:id w:val="-897970743"/>
        <w:docPartObj>
          <w:docPartGallery w:val="Cover Pages"/>
          <w:docPartUnique/>
        </w:docPartObj>
      </w:sdtPr>
      <w:sdtEndPr>
        <w:rPr>
          <w:rFonts w:ascii="Verdana" w:hAnsi="Verdana" w:cs="Arial"/>
          <w:b/>
          <w:sz w:val="24"/>
        </w:rPr>
      </w:sdtEndPr>
      <w:sdtContent>
        <w:p w14:paraId="65E3AD8C" w14:textId="10DD1FEC" w:rsidR="005D08D9" w:rsidRDefault="005D08D9">
          <w:pPr>
            <w:pStyle w:val="Sinespaciado"/>
            <w:rPr>
              <w:sz w:val="2"/>
            </w:rPr>
          </w:pPr>
        </w:p>
        <w:p w14:paraId="6A85BF28" w14:textId="1F504816" w:rsidR="005D08D9" w:rsidRDefault="005D08D9">
          <w:r>
            <w:rPr>
              <w:noProof/>
              <w:color w:val="4F81BD" w:themeColor="accent1"/>
              <w:sz w:val="36"/>
              <w:szCs w:val="36"/>
            </w:rPr>
            <mc:AlternateContent>
              <mc:Choice Requires="wpg">
                <w:drawing>
                  <wp:anchor distT="0" distB="0" distL="114300" distR="114300" simplePos="0" relativeHeight="251660288" behindDoc="1" locked="0" layoutInCell="1" allowOverlap="1" wp14:anchorId="697B7757" wp14:editId="64EA41E4">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upo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orma libre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orma libre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orma libre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orma libre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orma libre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w16sdtdh="http://schemas.microsoft.com/office/word/2020/wordml/sdtdatahash" xmlns:w16="http://schemas.microsoft.com/office/word/2018/wordml" xmlns:w16cex="http://schemas.microsoft.com/office/word/2018/wordml/cex">
                <w:pict>
                  <v:group w14:anchorId="40CD07AF" id="Grupo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OAUgYAADMhAAAOAAAAZHJzL2Uyb0RvYy54bWzsmluPm0YUx98r9TuMeKzUmJvBWPFG1aZZ&#10;VUrTSNmqzyzGFxUYCnjt5NP3f84wMLbBG2W3UiN5H8xlDmfObX4zDPv6zSHPxGNa1VtZLCznlW2J&#10;tEjkclusF9af9+9+nlmibuJiGWeySBfW57S23tz8+MPrfTlPXbmR2TKtBJQU9XxfLqxN05TzyaRO&#10;Nmke169kmRZoXMkqjxtcVuvJsor30J5nE9e2g8leVsuykkla17j7VjVaN6x/tUqT5o/Vqk4bkS0s&#10;2Nbwb8W/D/Q7uXkdz9dVXG62SWtG/A1W5PG2QKedqrdxE4tdtT1TlW+TStZy1bxKZD6Rq9U2SdkH&#10;eOPYJ97cVXJXsi/r+X5ddmFCaE/i9M1qkw+PHyuxXS6swLNEEefI0V21K6VwKTb7cj2HyF1Vfio/&#10;VspBnL6Xyd+1KOTtJi7W6S91iTgj+/TE5PQRul73zx9WVU564Lo4cB4+d3lID41IcHPqR74XRJZI&#10;0DYNoiB02Jp4nmyQzrPnks2v7ZO+50aOA0/oSd+PHNubsVXxXHdcy2y7fLfNMrKC6yy9zSrxGKNC&#10;moPLWcx2+e9yqe4FNv5UneA2dc+ivr49MbTAfVz1HXAwOuf3JWq87tNYPy+NnzZxmXJ11JQjnUZf&#10;p/EdDRqRbR+qVAS+yiZL6lTWKo8qaUYL2Vkj3eJhjyigIOJdIzkuOoZt8pyp7YTh1BLnKXRnbugh&#10;9pwId+ZNXchRT30ikl3d3KWSqyF+fF83aMYAWuJMnbTleI9xu8ozDMufJsIXe+GEMy41EtYyjiGD&#10;9kBsSCxQeevFXEPMHlGF6um6gw53RBXibIiFwYg2RKcTs0dUBYYMOTeiKjTEpiOqEPGuu7FYYWB1&#10;MiexQnq6BMQbnZPkULRJwZnAkKcRSzkqZU2DkTKEErhXAMAoPRTUOiKMHJCw15bDZWFEmYR17VwW&#10;RhxJOPwqzYgUCUemMNxHD62vFaB2Om1UlsC08aDKqowbChEHAqdiDwRSaYoNnwQcolw+pveSZRqK&#10;lXKIwt523AtkhSmoYgpBRh8s0836WLI+DEDlNjPqghgZBod1JLUWfVTazqzTzUkm61SNX3KbB3Ln&#10;P4XNGMwAHvGVh3PGlVDI9gbbx5OEQgzNMPX8QS4/AzdYRmAW2cjqiyX2mJIXVv3PLq5SS2S/FYBl&#10;5Pg+zeF84U9DFxeV2fJgthS7/FaC6XA7LhJoBd716W2jlgCYg+HE++JTmZAgZ6mqm/vDX3FVihKn&#10;eAiz0gepYRvPNargCgko2dYl5Uh7AdQr9/575gMyauo+Yj6nmuKL2eHFmI96DDyQCKXkuqGNuZbz&#10;rKdub+oHPk0JNAHrC1U3evIwS0UH08BOD2ukt+PUFEx0XY+nsTHuUzuwOCR2yv0hGZP7rutGI6ow&#10;RDqrWGzYsFPuD/Vocp+NH1Z1yv0hVSb3x2Jlcp+762OFYr5y/xnc55QQ9/mEONJjXZEV9cBDRpUw&#10;4t0LaMYqQcV9qqx2gtDN+qjEWIBUXua+Mgxil7l/Zp3u7Mp9tcj+f3IfABngPq8sXpr7M9/x2qW+&#10;Y0dT9VoVzzvu+7Mw1Ot9r714Ae5HxH0n4iXdKPfRTrAeEDvj/oDMEfedyBtRdcR9ZzYbMeyM+wM9&#10;HnGfjB/20eS+Q+8OQx6a4B8L1hH4qb9e1RX8z1vwc0oY/JTnIfAj+AT+tgyeBj8q8DL4UXus8gnw&#10;U4fUs3NZ7sy8K/m/hxU/cjtAfsbkS5PfcZ3AdtUKwY9mtLo/XvJjw82mmuQlP6RJ+IXQ70TB5a2e&#10;KOCtHhyUUf3bwyn6h1SZ6HeiKYERYmeqTPRDzAWvh7Sdon9IlYl+0jGiykQ/vYgMqTol/5BJJvlJ&#10;h6HqSv7nkZ/DzVs9VDHj5Nepe5L8VIAXyU+l9xXkV4aB/JdfIBT4Deuu4P8ewI9RPwB+/sjx0uBX&#10;b6LO1ItA9yPkH39m8bzQnupVxrN2eWhL3g3dy6v90KMteXxeaL8JjSN/SJWJfLTPRlSZyIcYIX9I&#10;2ynyh6wykU86RlSZyKfd/SFVJvLHYmUin3QYqq7Ifx7yuQJ4sU/FN4T8dvOmrc0nkQ+F+vOkpq8+&#10;trs8KL2vQL4y7MldnjPrdGfXXZ5v2+Xh77v4Ms+fQ9r/IqBP/+Y1fw3o/9fh5l8AAAD//wMAUEsD&#10;BBQABgAIAAAAIQAKINSC2gAAAAUBAAAPAAAAZHJzL2Rvd25yZXYueG1sTI9BT8MwDIXvSPyHyEjc&#10;WNohylaaTgNpd1iR4Og1XlPaOFWTdeXfE7iwi/WsZ733udjMthcTjb51rCBdJCCIa6dbbhS8V7u7&#10;FQgfkDX2jknBN3nYlNdXBebanfmNpn1oRAxhn6MCE8KQS+lrQxb9wg3E0Tu60WKI69hIPeI5htte&#10;LpMkkxZbjg0GB3oxVHf7k1XQ4fRl+uyjS7e75Wv9bKrqc6qUur2Zt08gAs3h/xh+8SM6lJHp4E6s&#10;vegVxEfC34zeKnu4B3GIYv2YgiwLeUlf/gAAAP//AwBQSwECLQAUAAYACAAAACEAtoM4kv4AAADh&#10;AQAAEwAAAAAAAAAAAAAAAAAAAAAAW0NvbnRlbnRfVHlwZXNdLnhtbFBLAQItABQABgAIAAAAIQA4&#10;/SH/1gAAAJQBAAALAAAAAAAAAAAAAAAAAC8BAABfcmVscy8ucmVsc1BLAQItABQABgAIAAAAIQCx&#10;DMOAUgYAADMhAAAOAAAAAAAAAAAAAAAAAC4CAABkcnMvZTJvRG9jLnhtbFBLAQItABQABgAIAAAA&#10;IQAKINSC2gAAAAUBAAAPAAAAAAAAAAAAAAAAAKwIAABkcnMvZG93bnJldi54bWxQSwUGAAAAAAQA&#10;BADzAAAAswkAAAAA&#10;">
                    <o:lock v:ext="edit" aspectratio="t"/>
                    <v:shape id="Forma libre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orma libre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orma libre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orma libre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orma libre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0E6A1CEC" wp14:editId="17E452B8">
                    <wp:simplePos x="0" y="0"/>
                    <wp:positionH relativeFrom="page">
                      <wp:align>center</wp:align>
                    </wp:positionH>
                    <wp:positionV relativeFrom="margin">
                      <wp:align>bottom</wp:align>
                    </wp:positionV>
                    <wp:extent cx="5943600" cy="374904"/>
                    <wp:effectExtent l="0" t="0" r="0" b="2540"/>
                    <wp:wrapNone/>
                    <wp:docPr id="69" name="Cuadro de texto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49B1C" w14:textId="6649AB0A" w:rsidR="005D08D9" w:rsidRDefault="0073085C">
                                <w:pPr>
                                  <w:pStyle w:val="Sinespaciado"/>
                                  <w:jc w:val="right"/>
                                  <w:rPr>
                                    <w:color w:val="4F81BD" w:themeColor="accent1"/>
                                    <w:sz w:val="36"/>
                                    <w:szCs w:val="36"/>
                                  </w:rPr>
                                </w:pPr>
                                <w:sdt>
                                  <w:sdtPr>
                                    <w:rPr>
                                      <w:color w:val="4F81BD" w:themeColor="accent1"/>
                                      <w:sz w:val="36"/>
                                      <w:szCs w:val="36"/>
                                    </w:rPr>
                                    <w:alias w:val="Escolar"/>
                                    <w:tag w:val="Escolar"/>
                                    <w:id w:val="1850680582"/>
                                    <w:dataBinding w:prefixMappings="xmlns:ns0='http://schemas.openxmlformats.org/officeDocument/2006/extended-properties' " w:xpath="/ns0:Properties[1]/ns0:Company[1]" w:storeItemID="{6668398D-A668-4E3E-A5EB-62B293D839F1}"/>
                                    <w:text/>
                                  </w:sdtPr>
                                  <w:sdtEndPr/>
                                  <w:sdtContent>
                                    <w:r w:rsidR="005D08D9">
                                      <w:rPr>
                                        <w:color w:val="4F81BD" w:themeColor="accent1"/>
                                        <w:sz w:val="36"/>
                                        <w:szCs w:val="36"/>
                                      </w:rPr>
                                      <w:t>.</w:t>
                                    </w:r>
                                  </w:sdtContent>
                                </w:sdt>
                              </w:p>
                              <w:p w14:paraId="059F6880" w14:textId="21C8806C" w:rsidR="005D08D9" w:rsidRDefault="0073085C">
                                <w:pPr>
                                  <w:pStyle w:val="Sinespaciado"/>
                                  <w:jc w:val="right"/>
                                  <w:rPr>
                                    <w:color w:val="4F81BD" w:themeColor="accent1"/>
                                    <w:sz w:val="36"/>
                                    <w:szCs w:val="36"/>
                                  </w:rPr>
                                </w:pPr>
                                <w:sdt>
                                  <w:sdtPr>
                                    <w:rPr>
                                      <w:color w:val="4F81BD" w:themeColor="accent1"/>
                                      <w:sz w:val="36"/>
                                      <w:szCs w:val="36"/>
                                    </w:rPr>
                                    <w:alias w:val="Curso"/>
                                    <w:tag w:val="Curso"/>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r w:rsidR="005D08D9">
                                      <w:rPr>
                                        <w:color w:val="4F81BD" w:themeColor="accent1"/>
                                        <w:sz w:val="36"/>
                                        <w:szCs w:val="36"/>
                                      </w:rPr>
                                      <w:t xml:space="preserve">     </w:t>
                                    </w:r>
                                  </w:sdtContent>
                                </w:sdt>
                                <w:r w:rsidR="005D08D9" w:rsidRPr="005D08D9">
                                  <w:t xml:space="preserve"> </w:t>
                                </w:r>
                                <w:r w:rsidR="005D08D9">
                                  <w:rPr>
                                    <w:noProof/>
                                  </w:rPr>
                                  <w:drawing>
                                    <wp:inline distT="0" distB="0" distL="0" distR="0" wp14:anchorId="6F7CF93B" wp14:editId="3EA63BF2">
                                      <wp:extent cx="3016526" cy="751205"/>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6526" cy="75120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0E6A1CEC" id="_x0000_t202" coordsize="21600,21600" o:spt="202" path="m,l,21600r21600,l21600,xe">
                    <v:stroke joinstyle="miter"/>
                    <v:path gradientshapeok="t" o:connecttype="rect"/>
                  </v:shapetype>
                  <v:shape id="Cuadro de texto 69" o:spid="_x0000_s1026"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627egIAAFsFAAAOAAAAZHJzL2Uyb0RvYy54bWysVFFP2zAQfp+0/2D5fSRQYKMiRV0R0yQE&#10;aDDx7Dp2G832eWe3Sffrd3aSgrq9MO3Fufg+n+/77s6XV501bKswNOAqfnxUcqachLpxq4p/f7r5&#10;8ImzEIWrhQGnKr5TgV/N3r+7bP1UncAaTK2QURAXpq2v+DpGPy2KINfKinAEXjlyakArIv3iqqhR&#10;tBTdmuKkLM+LFrD2CFKFQLvXvZPPcnytlYz3WgcVmak45RbzinldprWYXYrpCoVfN3JIQ/xDFlY0&#10;ji7dh7oWUbANNn+Eso1ECKDjkQRbgNaNVJkDsTkuD9g8roVXmQuJE/xepvD/wsq77QOypq74+QVn&#10;Tliq0WIjagRWKxZVF4GRh2RqfZgS+tETPnafoaNyj/uBNhP7TqNNX+LFyE+C7/YiUygmafPs4nRy&#10;XpJLkm/y8fSiPE1hipfTHkP8osCyZFQcqYhZW7G9DbGHjpB0mYObxphcSONYS0wmZ2U+sPdQcOMS&#10;VuWWGMIkRn3m2Yo7oxLGuG9KkySZQNrIzagWBtlWUBsJKZWLmXuOS+iE0pTEWw4O+Jes3nK45zHe&#10;DC7uD9vGAWb2B2nXP8aUdY8nzV/xTmbslt1Q6SXUOyo0Qj8xwcubhqpxK0J8EEgjQgWksY/3tGgD&#10;pDoMFmdrwF9/20946lzyctbSyFU8/NwIVJyZr456Os3naOBoLEfDbewCSP5jelC8zCYdwGhGUyPY&#10;Z3oN5ukWcgkn6a6KL0dzEfvBp9dEqvk8g2gKvYi37tHLFDpVI/XWU/cs0A8NmKbgDsZhFNODPuyx&#10;uVH8fBOpG3OTJkF7FQehaYJzmw+vTXoiXv9n1MubOPsNAAD//wMAUEsDBBQABgAIAAAAIQAxw6KN&#10;2gAAAAQBAAAPAAAAZHJzL2Rvd25yZXYueG1sTI/dasJAEIXvC77DMoXe1U3/RGM2IlKhpRSt9QEm&#10;2TEJZmdDdtX07TvtTXszcDjDOd/JFoNr1Zn60Hg2cDdOQBGX3jZcGdh/rm+noEJEtth6JgNfFGCR&#10;j64yTK2/8Aedd7FSEsIhRQN1jF2qdShrchjGviMW7+B7h1FkX2nb40XCXavvk2SiHTYsDTV2tKqp&#10;PO5OTkrC8RDxcf3+plfFS8HP29fppjLm5npYzkFFGuLfM/zgCzrkwlT4E9ugWgMyJP5e8WYPE5GF&#10;gadZAjrP9H/4/BsAAP//AwBQSwECLQAUAAYACAAAACEAtoM4kv4AAADhAQAAEwAAAAAAAAAAAAAA&#10;AAAAAAAAW0NvbnRlbnRfVHlwZXNdLnhtbFBLAQItABQABgAIAAAAIQA4/SH/1gAAAJQBAAALAAAA&#10;AAAAAAAAAAAAAC8BAABfcmVscy8ucmVsc1BLAQItABQABgAIAAAAIQCoG627egIAAFsFAAAOAAAA&#10;AAAAAAAAAAAAAC4CAABkcnMvZTJvRG9jLnhtbFBLAQItABQABgAIAAAAIQAxw6KN2gAAAAQBAAAP&#10;AAAAAAAAAAAAAAAAANQEAABkcnMvZG93bnJldi54bWxQSwUGAAAAAAQABADzAAAA2wUAAAAA&#10;" filled="f" stroked="f" strokeweight=".5pt">
                    <v:textbox style="mso-fit-shape-to-text:t" inset="0,0,0,0">
                      <w:txbxContent>
                        <w:p w14:paraId="43649B1C" w14:textId="6649AB0A" w:rsidR="005D08D9" w:rsidRDefault="0073085C">
                          <w:pPr>
                            <w:pStyle w:val="Sinespaciado"/>
                            <w:jc w:val="right"/>
                            <w:rPr>
                              <w:color w:val="4F81BD" w:themeColor="accent1"/>
                              <w:sz w:val="36"/>
                              <w:szCs w:val="36"/>
                            </w:rPr>
                          </w:pPr>
                          <w:sdt>
                            <w:sdtPr>
                              <w:rPr>
                                <w:color w:val="4F81BD" w:themeColor="accent1"/>
                                <w:sz w:val="36"/>
                                <w:szCs w:val="36"/>
                              </w:rPr>
                              <w:alias w:val="Escolar"/>
                              <w:tag w:val="Escolar"/>
                              <w:id w:val="1850680582"/>
                              <w:dataBinding w:prefixMappings="xmlns:ns0='http://schemas.openxmlformats.org/officeDocument/2006/extended-properties' " w:xpath="/ns0:Properties[1]/ns0:Company[1]" w:storeItemID="{6668398D-A668-4E3E-A5EB-62B293D839F1}"/>
                              <w:text/>
                            </w:sdtPr>
                            <w:sdtEndPr/>
                            <w:sdtContent>
                              <w:r w:rsidR="005D08D9">
                                <w:rPr>
                                  <w:color w:val="4F81BD" w:themeColor="accent1"/>
                                  <w:sz w:val="36"/>
                                  <w:szCs w:val="36"/>
                                </w:rPr>
                                <w:t>.</w:t>
                              </w:r>
                            </w:sdtContent>
                          </w:sdt>
                        </w:p>
                        <w:p w14:paraId="059F6880" w14:textId="21C8806C" w:rsidR="005D08D9" w:rsidRDefault="0073085C">
                          <w:pPr>
                            <w:pStyle w:val="Sinespaciado"/>
                            <w:jc w:val="right"/>
                            <w:rPr>
                              <w:color w:val="4F81BD" w:themeColor="accent1"/>
                              <w:sz w:val="36"/>
                              <w:szCs w:val="36"/>
                            </w:rPr>
                          </w:pPr>
                          <w:sdt>
                            <w:sdtPr>
                              <w:rPr>
                                <w:color w:val="4F81BD" w:themeColor="accent1"/>
                                <w:sz w:val="36"/>
                                <w:szCs w:val="36"/>
                              </w:rPr>
                              <w:alias w:val="Curso"/>
                              <w:tag w:val="Curso"/>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r w:rsidR="005D08D9">
                                <w:rPr>
                                  <w:color w:val="4F81BD" w:themeColor="accent1"/>
                                  <w:sz w:val="36"/>
                                  <w:szCs w:val="36"/>
                                </w:rPr>
                                <w:t xml:space="preserve">     </w:t>
                              </w:r>
                            </w:sdtContent>
                          </w:sdt>
                          <w:r w:rsidR="005D08D9" w:rsidRPr="005D08D9">
                            <w:t xml:space="preserve"> </w:t>
                          </w:r>
                          <w:r w:rsidR="005D08D9">
                            <w:rPr>
                              <w:noProof/>
                            </w:rPr>
                            <w:drawing>
                              <wp:inline distT="0" distB="0" distL="0" distR="0" wp14:anchorId="6F7CF93B" wp14:editId="3EA63BF2">
                                <wp:extent cx="3016526" cy="751205"/>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6526" cy="751205"/>
                                        </a:xfrm>
                                        <a:prstGeom prst="rect">
                                          <a:avLst/>
                                        </a:prstGeom>
                                        <a:noFill/>
                                        <a:ln>
                                          <a:noFill/>
                                        </a:ln>
                                      </pic:spPr>
                                    </pic:pic>
                                  </a:graphicData>
                                </a:graphic>
                              </wp:inline>
                            </w:drawing>
                          </w:r>
                        </w:p>
                      </w:txbxContent>
                    </v:textbox>
                    <w10:wrap anchorx="page" anchory="margin"/>
                  </v:shape>
                </w:pict>
              </mc:Fallback>
            </mc:AlternateContent>
          </w:r>
        </w:p>
        <w:p w14:paraId="0232F9DB" w14:textId="2B8FB80C" w:rsidR="005D08D9" w:rsidRDefault="00DE245F">
          <w:pPr>
            <w:rPr>
              <w:rFonts w:ascii="Verdana" w:hAnsi="Verdana" w:cs="Arial"/>
              <w:b/>
            </w:rPr>
          </w:pPr>
          <w:r w:rsidRPr="00DE245F">
            <w:rPr>
              <w:rFonts w:ascii="Verdana" w:hAnsi="Verdana" w:cs="Arial"/>
              <w:b/>
              <w:noProof/>
            </w:rPr>
            <mc:AlternateContent>
              <mc:Choice Requires="wps">
                <w:drawing>
                  <wp:anchor distT="45720" distB="45720" distL="114300" distR="114300" simplePos="0" relativeHeight="251663360" behindDoc="0" locked="0" layoutInCell="1" allowOverlap="1" wp14:anchorId="43947236" wp14:editId="014FD1CF">
                    <wp:simplePos x="0" y="0"/>
                    <wp:positionH relativeFrom="column">
                      <wp:posOffset>1548765</wp:posOffset>
                    </wp:positionH>
                    <wp:positionV relativeFrom="paragraph">
                      <wp:posOffset>1837690</wp:posOffset>
                    </wp:positionV>
                    <wp:extent cx="3311525" cy="572135"/>
                    <wp:effectExtent l="0" t="0" r="22225"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572135"/>
                            </a:xfrm>
                            <a:prstGeom prst="rect">
                              <a:avLst/>
                            </a:prstGeom>
                            <a:solidFill>
                              <a:srgbClr val="FFFFFF"/>
                            </a:solidFill>
                            <a:ln w="9525">
                              <a:solidFill>
                                <a:srgbClr val="000000"/>
                              </a:solidFill>
                              <a:miter lim="800000"/>
                              <a:headEnd/>
                              <a:tailEnd/>
                            </a:ln>
                          </wps:spPr>
                          <wps:txbx>
                            <w:txbxContent>
                              <w:p w14:paraId="6BDC8C14" w14:textId="5990450D" w:rsidR="00DE245F" w:rsidRDefault="00DE245F" w:rsidP="000459CE">
                                <w:pPr>
                                  <w:spacing w:line="300" w:lineRule="auto"/>
                                  <w:jc w:val="both"/>
                                  <w:rPr>
                                    <w:rFonts w:ascii="Verdana" w:eastAsia="Verdana" w:hAnsi="Verdana" w:cs="Verdana"/>
                                    <w:sz w:val="20"/>
                                    <w:szCs w:val="20"/>
                                  </w:rPr>
                                </w:pPr>
                                <w:r w:rsidRPr="00FB1DC0">
                                  <w:rPr>
                                    <w:rFonts w:ascii="Verdana" w:eastAsia="Verdana" w:hAnsi="Verdana" w:cs="Verdana"/>
                                    <w:b/>
                                    <w:sz w:val="20"/>
                                    <w:szCs w:val="20"/>
                                  </w:rPr>
                                  <w:t xml:space="preserve">Elaborat </w:t>
                                </w:r>
                                <w:r>
                                  <w:rPr>
                                    <w:rFonts w:ascii="Verdana" w:eastAsia="Verdana" w:hAnsi="Verdana" w:cs="Verdana"/>
                                    <w:sz w:val="20"/>
                                    <w:szCs w:val="20"/>
                                  </w:rPr>
                                  <w:t xml:space="preserve">per l’Equip Directiu el </w:t>
                                </w:r>
                                <w:r w:rsidR="009C2FB4">
                                  <w:rPr>
                                    <w:rFonts w:ascii="Verdana" w:eastAsia="Verdana" w:hAnsi="Verdana" w:cs="Verdana"/>
                                    <w:sz w:val="20"/>
                                    <w:szCs w:val="20"/>
                                  </w:rPr>
                                  <w:t>01</w:t>
                                </w:r>
                                <w:r w:rsidR="00C054E5">
                                  <w:rPr>
                                    <w:rFonts w:ascii="Verdana" w:eastAsia="Verdana" w:hAnsi="Verdana" w:cs="Verdana"/>
                                    <w:sz w:val="20"/>
                                    <w:szCs w:val="20"/>
                                  </w:rPr>
                                  <w:t>/09/2</w:t>
                                </w:r>
                                <w:r w:rsidR="009C2FB4">
                                  <w:rPr>
                                    <w:rFonts w:ascii="Verdana" w:eastAsia="Verdana" w:hAnsi="Verdana" w:cs="Verdana"/>
                                    <w:sz w:val="20"/>
                                    <w:szCs w:val="20"/>
                                  </w:rPr>
                                  <w:t>1</w:t>
                                </w:r>
                              </w:p>
                              <w:p w14:paraId="2DCA347D" w14:textId="0E640A74" w:rsidR="00DE245F" w:rsidRDefault="000459CE" w:rsidP="000459CE">
                                <w:pPr>
                                  <w:spacing w:line="300" w:lineRule="auto"/>
                                  <w:jc w:val="both"/>
                                  <w:rPr>
                                    <w:rFonts w:ascii="Verdana" w:hAnsi="Verdana"/>
                                    <w:sz w:val="20"/>
                                    <w:szCs w:val="20"/>
                                  </w:rPr>
                                </w:pPr>
                                <w:r w:rsidRPr="000459CE">
                                  <w:rPr>
                                    <w:rFonts w:ascii="Verdana" w:hAnsi="Verdana"/>
                                    <w:b/>
                                    <w:bCs/>
                                    <w:sz w:val="20"/>
                                    <w:szCs w:val="20"/>
                                  </w:rPr>
                                  <w:t xml:space="preserve">Aprovat </w:t>
                                </w:r>
                                <w:r>
                                  <w:rPr>
                                    <w:rFonts w:ascii="Verdana" w:hAnsi="Verdana"/>
                                    <w:sz w:val="20"/>
                                    <w:szCs w:val="20"/>
                                  </w:rPr>
                                  <w:t>pel Consell escolar el ............</w:t>
                                </w:r>
                              </w:p>
                              <w:p w14:paraId="2EF1BF69" w14:textId="4579F692" w:rsidR="000459CE" w:rsidRPr="000459CE" w:rsidRDefault="000459CE" w:rsidP="000459CE">
                                <w:pPr>
                                  <w:spacing w:line="300" w:lineRule="auto"/>
                                  <w:jc w:val="both"/>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47236" id="Cuadro de texto 2" o:spid="_x0000_s1027" type="#_x0000_t202" style="position:absolute;margin-left:121.95pt;margin-top:144.7pt;width:260.75pt;height:45.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dKgIAAFQEAAAOAAAAZHJzL2Uyb0RvYy54bWysVNtu2zAMfR+wfxD0vjh2krU14hRdugwD&#10;ugvQ7QNoSY6FyaInKbG7ry+lpGl2wR6G+UEQRero8JD08nrsDNsr5zXaiueTKWfKCpTabiv+9cvm&#10;1SVnPoCVYNCqij8oz69XL18sh75UBbZopHKMQKwvh77ibQh9mWVetKoDP8FeWXI26DoIZLptJh0M&#10;hN6ZrJhOX2cDOtk7FMp7Or09OPkq4TeNEuFT03gVmKk4cQtpdWmt45qtllBuHfStFkca8A8sOtCW&#10;Hj1B3UIAtnP6N6hOC4cemzAR2GXYNFqolANlk09/yea+hV6lXEgc359k8v8PVnzcf3ZMy4oX+QVn&#10;Fjoq0noH0iGTigU1BmRFlGnofUnR9z3Fh/ENjlTulLLv71B888ziugW7VTfO4dAqkEQzjzezs6sH&#10;HB9B6uEDSnoNdgET0Ni4LmpIqjBCp3I9nEpEPJigw9kszxfFgjNBvsVFkc8W6Qkon273zod3CjsW&#10;NxV31AIJHfZ3PkQ2UD6FxMc8Gi032phkuG29No7tgdplk74j+k9hxrKh4leRx98hpun7E0SnA/W9&#10;0V3FL09BUEbZ3lqZujKANoc9UTb2qGOU7iBiGOsxVS6JHDWuUT6QsA4PbU5jSZsW3Q/OBmrxivvv&#10;O3CKM/PeUnGu8vk8zkQy5iQmGe7cU597wAqCqnjg7LBdhzRHUQGLN1TERid9n5kcKVPrJtmPYxZn&#10;49xOUc8/g9UjAAAA//8DAFBLAwQUAAYACAAAACEA+CxCueEAAAALAQAADwAAAGRycy9kb3ducmV2&#10;LnhtbEyPy07DMBBF90j8gzVIbFDr0KR5EadCSCC6gxbB1o2nSURsB9tNw98zrGB3R3N050y1mfXA&#10;JnS+t0bA7TIChqaxqjetgLf94yIH5oM0Sg7WoIBv9LCpLy8qWSp7Nq847ULLqMT4UgroQhhLzn3T&#10;oZZ+aUc0tDtap2Wg0bVcOXmmcj3wVRSlXMve0IVOjvjQYfO5O2kBefI8ffht/PLepMehCDfZ9PTl&#10;hLi+mu/vgAWcwx8Mv/qkDjU5HezJKM8GAaskLgilkBcJMCKydE3hICDOijXwuuL/f6h/AAAA//8D&#10;AFBLAQItABQABgAIAAAAIQC2gziS/gAAAOEBAAATAAAAAAAAAAAAAAAAAAAAAABbQ29udGVudF9U&#10;eXBlc10ueG1sUEsBAi0AFAAGAAgAAAAhADj9If/WAAAAlAEAAAsAAAAAAAAAAAAAAAAALwEAAF9y&#10;ZWxzLy5yZWxzUEsBAi0AFAAGAAgAAAAhAD/9tB0qAgAAVAQAAA4AAAAAAAAAAAAAAAAALgIAAGRy&#10;cy9lMm9Eb2MueG1sUEsBAi0AFAAGAAgAAAAhAPgsQrnhAAAACwEAAA8AAAAAAAAAAAAAAAAAhAQA&#10;AGRycy9kb3ducmV2LnhtbFBLBQYAAAAABAAEAPMAAACSBQAAAAA=&#10;">
                    <v:textbox>
                      <w:txbxContent>
                        <w:p w14:paraId="6BDC8C14" w14:textId="5990450D" w:rsidR="00DE245F" w:rsidRDefault="00DE245F" w:rsidP="000459CE">
                          <w:pPr>
                            <w:spacing w:line="300" w:lineRule="auto"/>
                            <w:jc w:val="both"/>
                            <w:rPr>
                              <w:rFonts w:ascii="Verdana" w:eastAsia="Verdana" w:hAnsi="Verdana" w:cs="Verdana"/>
                              <w:sz w:val="20"/>
                              <w:szCs w:val="20"/>
                            </w:rPr>
                          </w:pPr>
                          <w:r w:rsidRPr="00FB1DC0">
                            <w:rPr>
                              <w:rFonts w:ascii="Verdana" w:eastAsia="Verdana" w:hAnsi="Verdana" w:cs="Verdana"/>
                              <w:b/>
                              <w:sz w:val="20"/>
                              <w:szCs w:val="20"/>
                            </w:rPr>
                            <w:t xml:space="preserve">Elaborat </w:t>
                          </w:r>
                          <w:r>
                            <w:rPr>
                              <w:rFonts w:ascii="Verdana" w:eastAsia="Verdana" w:hAnsi="Verdana" w:cs="Verdana"/>
                              <w:sz w:val="20"/>
                              <w:szCs w:val="20"/>
                            </w:rPr>
                            <w:t xml:space="preserve">per l’Equip Directiu el </w:t>
                          </w:r>
                          <w:r w:rsidR="009C2FB4">
                            <w:rPr>
                              <w:rFonts w:ascii="Verdana" w:eastAsia="Verdana" w:hAnsi="Verdana" w:cs="Verdana"/>
                              <w:sz w:val="20"/>
                              <w:szCs w:val="20"/>
                            </w:rPr>
                            <w:t>01</w:t>
                          </w:r>
                          <w:r w:rsidR="00C054E5">
                            <w:rPr>
                              <w:rFonts w:ascii="Verdana" w:eastAsia="Verdana" w:hAnsi="Verdana" w:cs="Verdana"/>
                              <w:sz w:val="20"/>
                              <w:szCs w:val="20"/>
                            </w:rPr>
                            <w:t>/09/2</w:t>
                          </w:r>
                          <w:r w:rsidR="009C2FB4">
                            <w:rPr>
                              <w:rFonts w:ascii="Verdana" w:eastAsia="Verdana" w:hAnsi="Verdana" w:cs="Verdana"/>
                              <w:sz w:val="20"/>
                              <w:szCs w:val="20"/>
                            </w:rPr>
                            <w:t>1</w:t>
                          </w:r>
                        </w:p>
                        <w:p w14:paraId="2DCA347D" w14:textId="0E640A74" w:rsidR="00DE245F" w:rsidRDefault="000459CE" w:rsidP="000459CE">
                          <w:pPr>
                            <w:spacing w:line="300" w:lineRule="auto"/>
                            <w:jc w:val="both"/>
                            <w:rPr>
                              <w:rFonts w:ascii="Verdana" w:hAnsi="Verdana"/>
                              <w:sz w:val="20"/>
                              <w:szCs w:val="20"/>
                            </w:rPr>
                          </w:pPr>
                          <w:r w:rsidRPr="000459CE">
                            <w:rPr>
                              <w:rFonts w:ascii="Verdana" w:hAnsi="Verdana"/>
                              <w:b/>
                              <w:bCs/>
                              <w:sz w:val="20"/>
                              <w:szCs w:val="20"/>
                            </w:rPr>
                            <w:t xml:space="preserve">Aprovat </w:t>
                          </w:r>
                          <w:r>
                            <w:rPr>
                              <w:rFonts w:ascii="Verdana" w:hAnsi="Verdana"/>
                              <w:sz w:val="20"/>
                              <w:szCs w:val="20"/>
                            </w:rPr>
                            <w:t>pel Consell escolar el ............</w:t>
                          </w:r>
                        </w:p>
                        <w:p w14:paraId="2EF1BF69" w14:textId="4579F692" w:rsidR="000459CE" w:rsidRPr="000459CE" w:rsidRDefault="000459CE" w:rsidP="000459CE">
                          <w:pPr>
                            <w:spacing w:line="300" w:lineRule="auto"/>
                            <w:jc w:val="both"/>
                            <w:rPr>
                              <w:rFonts w:ascii="Verdana" w:hAnsi="Verdana"/>
                              <w:sz w:val="20"/>
                              <w:szCs w:val="20"/>
                            </w:rPr>
                          </w:pPr>
                        </w:p>
                      </w:txbxContent>
                    </v:textbox>
                    <w10:wrap type="square"/>
                  </v:shape>
                </w:pict>
              </mc:Fallback>
            </mc:AlternateContent>
          </w:r>
          <w:r w:rsidR="005D08D9">
            <w:rPr>
              <w:noProof/>
            </w:rPr>
            <mc:AlternateContent>
              <mc:Choice Requires="wps">
                <w:drawing>
                  <wp:anchor distT="0" distB="0" distL="114300" distR="114300" simplePos="0" relativeHeight="251661312" behindDoc="0" locked="0" layoutInCell="1" allowOverlap="1" wp14:anchorId="28033F91" wp14:editId="34F89E43">
                    <wp:simplePos x="0" y="0"/>
                    <wp:positionH relativeFrom="page">
                      <wp:posOffset>1025525</wp:posOffset>
                    </wp:positionH>
                    <wp:positionV relativeFrom="margin">
                      <wp:posOffset>861060</wp:posOffset>
                    </wp:positionV>
                    <wp:extent cx="5943600" cy="1005840"/>
                    <wp:effectExtent l="0" t="0" r="0" b="3810"/>
                    <wp:wrapNone/>
                    <wp:docPr id="62" name="Cuadro de texto 62"/>
                    <wp:cNvGraphicFramePr/>
                    <a:graphic xmlns:a="http://schemas.openxmlformats.org/drawingml/2006/main">
                      <a:graphicData uri="http://schemas.microsoft.com/office/word/2010/wordprocessingShape">
                        <wps:wsp>
                          <wps:cNvSpPr txBox="1"/>
                          <wps:spPr>
                            <a:xfrm>
                              <a:off x="0" y="0"/>
                              <a:ext cx="5943600" cy="1005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Verdana" w:eastAsiaTheme="majorEastAsia" w:hAnsi="Verdana" w:cstheme="majorBidi"/>
                                    <w:caps/>
                                    <w:color w:val="548DD4" w:themeColor="text2" w:themeTint="99"/>
                                    <w:sz w:val="56"/>
                                    <w:szCs w:val="56"/>
                                    <w:lang w:val="es-ES"/>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5FBFB67A" w14:textId="694FA223" w:rsidR="005D08D9" w:rsidRPr="005D08D9" w:rsidRDefault="005D08D9" w:rsidP="005D08D9">
                                    <w:pPr>
                                      <w:pStyle w:val="Sinespaciado"/>
                                      <w:jc w:val="center"/>
                                      <w:rPr>
                                        <w:rFonts w:asciiTheme="majorHAnsi" w:eastAsiaTheme="majorEastAsia" w:hAnsiTheme="majorHAnsi" w:cstheme="majorBidi"/>
                                        <w:caps/>
                                        <w:color w:val="548DD4" w:themeColor="text2" w:themeTint="99"/>
                                        <w:sz w:val="68"/>
                                        <w:szCs w:val="68"/>
                                        <w:lang w:val="es-ES"/>
                                      </w:rPr>
                                    </w:pPr>
                                    <w:r>
                                      <w:rPr>
                                        <w:rFonts w:ascii="Verdana" w:eastAsiaTheme="majorEastAsia" w:hAnsi="Verdana" w:cstheme="majorBidi"/>
                                        <w:caps/>
                                        <w:color w:val="548DD4" w:themeColor="text2" w:themeTint="99"/>
                                        <w:sz w:val="56"/>
                                        <w:szCs w:val="56"/>
                                        <w:lang w:val="es-ES"/>
                                      </w:rPr>
                                      <w:t>PLa d’actuació</w:t>
                                    </w:r>
                                    <w:r w:rsidRPr="005D08D9">
                                      <w:rPr>
                                        <w:rFonts w:ascii="Verdana" w:eastAsiaTheme="majorEastAsia" w:hAnsi="Verdana" w:cstheme="majorBidi"/>
                                        <w:caps/>
                                        <w:color w:val="548DD4" w:themeColor="text2" w:themeTint="99"/>
                                        <w:sz w:val="56"/>
                                        <w:szCs w:val="56"/>
                                        <w:lang w:val="es-ES"/>
                                      </w:rPr>
                                      <w:t xml:space="preserve"> </w:t>
                                    </w:r>
                                    <w:r>
                                      <w:rPr>
                                        <w:rFonts w:ascii="Verdana" w:eastAsiaTheme="majorEastAsia" w:hAnsi="Verdana" w:cstheme="majorBidi"/>
                                        <w:caps/>
                                        <w:color w:val="548DD4" w:themeColor="text2" w:themeTint="99"/>
                                        <w:sz w:val="56"/>
                                        <w:szCs w:val="56"/>
                                        <w:lang w:val="es-ES"/>
                                      </w:rPr>
                                      <w:t>202</w:t>
                                    </w:r>
                                    <w:r w:rsidR="00BB3AB1">
                                      <w:rPr>
                                        <w:rFonts w:ascii="Verdana" w:eastAsiaTheme="majorEastAsia" w:hAnsi="Verdana" w:cstheme="majorBidi"/>
                                        <w:caps/>
                                        <w:color w:val="548DD4" w:themeColor="text2" w:themeTint="99"/>
                                        <w:sz w:val="56"/>
                                        <w:szCs w:val="56"/>
                                        <w:lang w:val="es-ES"/>
                                      </w:rPr>
                                      <w:t>1</w:t>
                                    </w:r>
                                    <w:r>
                                      <w:rPr>
                                        <w:rFonts w:ascii="Verdana" w:eastAsiaTheme="majorEastAsia" w:hAnsi="Verdana" w:cstheme="majorBidi"/>
                                        <w:caps/>
                                        <w:color w:val="548DD4" w:themeColor="text2" w:themeTint="99"/>
                                        <w:sz w:val="56"/>
                                        <w:szCs w:val="56"/>
                                        <w:lang w:val="es-ES"/>
                                      </w:rPr>
                                      <w:t>-202</w:t>
                                    </w:r>
                                    <w:r w:rsidR="00BB3AB1">
                                      <w:rPr>
                                        <w:rFonts w:ascii="Verdana" w:eastAsiaTheme="majorEastAsia" w:hAnsi="Verdana" w:cstheme="majorBidi"/>
                                        <w:caps/>
                                        <w:color w:val="548DD4" w:themeColor="text2" w:themeTint="99"/>
                                        <w:sz w:val="56"/>
                                        <w:szCs w:val="56"/>
                                        <w:lang w:val="es-ES"/>
                                      </w:rPr>
                                      <w:t>2</w:t>
                                    </w:r>
                                  </w:p>
                                </w:sdtContent>
                              </w:sdt>
                              <w:p w14:paraId="58C8488D" w14:textId="0E79C427" w:rsidR="005D08D9" w:rsidRPr="005D08D9" w:rsidRDefault="0073085C" w:rsidP="005D08D9">
                                <w:pPr>
                                  <w:pStyle w:val="Sinespaciado"/>
                                  <w:spacing w:before="120"/>
                                  <w:jc w:val="center"/>
                                  <w:rPr>
                                    <w:color w:val="4F81BD" w:themeColor="accent1"/>
                                    <w:sz w:val="36"/>
                                    <w:szCs w:val="36"/>
                                    <w:lang w:val="es-ES"/>
                                  </w:rPr>
                                </w:pPr>
                                <w:sdt>
                                  <w:sdtPr>
                                    <w:rPr>
                                      <w:color w:val="4F81BD" w:themeColor="accent1"/>
                                      <w:sz w:val="36"/>
                                      <w:szCs w:val="36"/>
                                      <w:lang w:val="es-ES"/>
                                    </w:r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5D08D9" w:rsidRPr="005D08D9">
                                      <w:rPr>
                                        <w:color w:val="4F81BD" w:themeColor="accent1"/>
                                        <w:sz w:val="36"/>
                                        <w:szCs w:val="36"/>
                                        <w:lang w:val="es-ES"/>
                                      </w:rPr>
                                      <w:t>E</w:t>
                                    </w:r>
                                    <w:r w:rsidR="005D08D9">
                                      <w:rPr>
                                        <w:color w:val="4F81BD" w:themeColor="accent1"/>
                                        <w:sz w:val="36"/>
                                        <w:szCs w:val="36"/>
                                        <w:lang w:val="es-ES"/>
                                      </w:rPr>
                                      <w:t xml:space="preserve">n el </w:t>
                                    </w:r>
                                    <w:proofErr w:type="spellStart"/>
                                    <w:r w:rsidR="005D08D9">
                                      <w:rPr>
                                        <w:color w:val="4F81BD" w:themeColor="accent1"/>
                                        <w:sz w:val="36"/>
                                        <w:szCs w:val="36"/>
                                        <w:lang w:val="es-ES"/>
                                      </w:rPr>
                                      <w:t>marc</w:t>
                                    </w:r>
                                    <w:proofErr w:type="spellEnd"/>
                                    <w:r w:rsidR="005D08D9">
                                      <w:rPr>
                                        <w:color w:val="4F81BD" w:themeColor="accent1"/>
                                        <w:sz w:val="36"/>
                                        <w:szCs w:val="36"/>
                                        <w:lang w:val="es-ES"/>
                                      </w:rPr>
                                      <w:t xml:space="preserve"> de la pandemia per Covid19</w:t>
                                    </w:r>
                                  </w:sdtContent>
                                </w:sdt>
                              </w:p>
                              <w:p w14:paraId="16942816" w14:textId="77777777" w:rsidR="005D08D9" w:rsidRDefault="005D08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 w14:anchorId="28033F91" id="Cuadro de texto 62" o:spid="_x0000_s1028" type="#_x0000_t202" style="position:absolute;margin-left:80.75pt;margin-top:67.8pt;width:468pt;height:79.2pt;z-index:251661312;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nxhwIAAHMFAAAOAAAAZHJzL2Uyb0RvYy54bWysVE1PGzEQvVfqf7B8L7sJCYWIDUqDqCoh&#10;QIWqZ8drk1W9Htd2kk1/fZ+9SYhoL1S97I49b8bz5uvyqmsNWysfGrIVH5yUnCkrqW7sc8W/Pd18&#10;OOcsRGFrYciqim9V4FfT9+8uN26ihrQkUyvP4MSGycZVfBmjmxRFkEvVinBCTlkoNflWRBz9c1F7&#10;sYH31hTDsjwrNuRr50mqEHB73Sv5NPvXWsl4r3VQkZmKI7aYvz5/F+lbTC/F5NkLt2zkLgzxD1G0&#10;orF49ODqWkTBVr75w1XbSE+BdDyR1BakdSNV5gA2g/IVm8elcCpzQXKCO6Qp/D+38m794FlTV/xs&#10;yJkVLWo0X4naE6sVi6qLxKBBmjYuTIB+dMDH7hN1KPf+PuAyse+0b9MfvBj0SPj2kGS4YhKX44vR&#10;6VkJlYRuUJbj81EuQ/Fi7nyInxW1LAkV96hiTq5Y34aIUADdQ9Jrlm4aY3IljWUbUDkdl9ngoIGF&#10;sQmrck/s3CRKfehZilujEsbYr0ojJ5lBusjdqObGs7VAHwkplY2ZfPYLdEJpBPEWwx3+Jaq3GPc8&#10;9i+TjQfjtrHkM/tXYdc/9iHrHo9EHvFOYuwWXW6GQ8UXVG9RcE/95AQnbxoU5VaE+CA8RgWFxPjH&#10;e3y0ISSfdhJnS/K//naf8OhgaDnbYPQqHn6uhFecmS8WvX0xGKElWMyH0fjjEAd/rFkca+yqnROq&#10;MsCicTKLCR/NXtSe2u/YErP0KlTCSrxd8bgX57FfCNgyUs1mGYTpdCLe2kcnk+tUpNRyT9134d2u&#10;L9N03NF+SMXkVXv22GRpabaKpJvcuynPfVZ3+cdk55bebaG0Oo7PGfWyK6e/AQAA//8DAFBLAwQU&#10;AAYACAAAACEAjd5sU+EAAAAMAQAADwAAAGRycy9kb3ducmV2LnhtbEyPzU7DMBCE70i8g7VI3Kid&#10;QlIa4lQIKVIPlVAKD+DG2yTCPyF2k/D2bE9w29kdzX5T7BZr2IRj6L2TkKwEMHSN171rJXx+VA/P&#10;wEJUTivjHUr4wQC78vamULn2s6txOsaWUYgLuZLQxTjknIemQ6vCyg/o6Hb2o1WR5NhyPaqZwq3h&#10;ayEyblXv6EOnBnzrsPk6XqwEs583076qD+ekbpfq0A/v6juV8v5ueX0BFnGJf2a44hM6lMR08hen&#10;AzOksyQlKw2PaQbs6hDbDa1OEtbbJwG8LPj/EuUvAAAA//8DAFBLAQItABQABgAIAAAAIQC2gziS&#10;/gAAAOEBAAATAAAAAAAAAAAAAAAAAAAAAABbQ29udGVudF9UeXBlc10ueG1sUEsBAi0AFAAGAAgA&#10;AAAhADj9If/WAAAAlAEAAAsAAAAAAAAAAAAAAAAALwEAAF9yZWxzLy5yZWxzUEsBAi0AFAAGAAgA&#10;AAAhAIs2qfGHAgAAcwUAAA4AAAAAAAAAAAAAAAAALgIAAGRycy9lMm9Eb2MueG1sUEsBAi0AFAAG&#10;AAgAAAAhAI3ebFPhAAAADAEAAA8AAAAAAAAAAAAAAAAA4QQAAGRycy9kb3ducmV2LnhtbFBLBQYA&#10;AAAABAAEAPMAAADvBQAAAAA=&#10;" filled="f" stroked="f" strokeweight=".5pt">
                    <v:textbox>
                      <w:txbxContent>
                        <w:sdt>
                          <w:sdtPr>
                            <w:rPr>
                              <w:rFonts w:ascii="Verdana" w:eastAsiaTheme="majorEastAsia" w:hAnsi="Verdana" w:cstheme="majorBidi"/>
                              <w:caps/>
                              <w:color w:val="548DD4" w:themeColor="text2" w:themeTint="99"/>
                              <w:sz w:val="56"/>
                              <w:szCs w:val="56"/>
                              <w:lang w:val="es-ES"/>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5FBFB67A" w14:textId="694FA223" w:rsidR="005D08D9" w:rsidRPr="005D08D9" w:rsidRDefault="005D08D9" w:rsidP="005D08D9">
                              <w:pPr>
                                <w:pStyle w:val="Sinespaciado"/>
                                <w:jc w:val="center"/>
                                <w:rPr>
                                  <w:rFonts w:asciiTheme="majorHAnsi" w:eastAsiaTheme="majorEastAsia" w:hAnsiTheme="majorHAnsi" w:cstheme="majorBidi"/>
                                  <w:caps/>
                                  <w:color w:val="548DD4" w:themeColor="text2" w:themeTint="99"/>
                                  <w:sz w:val="68"/>
                                  <w:szCs w:val="68"/>
                                  <w:lang w:val="es-ES"/>
                                </w:rPr>
                              </w:pPr>
                              <w:r>
                                <w:rPr>
                                  <w:rFonts w:ascii="Verdana" w:eastAsiaTheme="majorEastAsia" w:hAnsi="Verdana" w:cstheme="majorBidi"/>
                                  <w:caps/>
                                  <w:color w:val="548DD4" w:themeColor="text2" w:themeTint="99"/>
                                  <w:sz w:val="56"/>
                                  <w:szCs w:val="56"/>
                                  <w:lang w:val="es-ES"/>
                                </w:rPr>
                                <w:t>PLa d’actuació</w:t>
                              </w:r>
                              <w:r w:rsidRPr="005D08D9">
                                <w:rPr>
                                  <w:rFonts w:ascii="Verdana" w:eastAsiaTheme="majorEastAsia" w:hAnsi="Verdana" w:cstheme="majorBidi"/>
                                  <w:caps/>
                                  <w:color w:val="548DD4" w:themeColor="text2" w:themeTint="99"/>
                                  <w:sz w:val="56"/>
                                  <w:szCs w:val="56"/>
                                  <w:lang w:val="es-ES"/>
                                </w:rPr>
                                <w:t xml:space="preserve"> </w:t>
                              </w:r>
                              <w:r>
                                <w:rPr>
                                  <w:rFonts w:ascii="Verdana" w:eastAsiaTheme="majorEastAsia" w:hAnsi="Verdana" w:cstheme="majorBidi"/>
                                  <w:caps/>
                                  <w:color w:val="548DD4" w:themeColor="text2" w:themeTint="99"/>
                                  <w:sz w:val="56"/>
                                  <w:szCs w:val="56"/>
                                  <w:lang w:val="es-ES"/>
                                </w:rPr>
                                <w:t>202</w:t>
                              </w:r>
                              <w:r w:rsidR="00BB3AB1">
                                <w:rPr>
                                  <w:rFonts w:ascii="Verdana" w:eastAsiaTheme="majorEastAsia" w:hAnsi="Verdana" w:cstheme="majorBidi"/>
                                  <w:caps/>
                                  <w:color w:val="548DD4" w:themeColor="text2" w:themeTint="99"/>
                                  <w:sz w:val="56"/>
                                  <w:szCs w:val="56"/>
                                  <w:lang w:val="es-ES"/>
                                </w:rPr>
                                <w:t>1</w:t>
                              </w:r>
                              <w:r>
                                <w:rPr>
                                  <w:rFonts w:ascii="Verdana" w:eastAsiaTheme="majorEastAsia" w:hAnsi="Verdana" w:cstheme="majorBidi"/>
                                  <w:caps/>
                                  <w:color w:val="548DD4" w:themeColor="text2" w:themeTint="99"/>
                                  <w:sz w:val="56"/>
                                  <w:szCs w:val="56"/>
                                  <w:lang w:val="es-ES"/>
                                </w:rPr>
                                <w:t>-202</w:t>
                              </w:r>
                              <w:r w:rsidR="00BB3AB1">
                                <w:rPr>
                                  <w:rFonts w:ascii="Verdana" w:eastAsiaTheme="majorEastAsia" w:hAnsi="Verdana" w:cstheme="majorBidi"/>
                                  <w:caps/>
                                  <w:color w:val="548DD4" w:themeColor="text2" w:themeTint="99"/>
                                  <w:sz w:val="56"/>
                                  <w:szCs w:val="56"/>
                                  <w:lang w:val="es-ES"/>
                                </w:rPr>
                                <w:t>2</w:t>
                              </w:r>
                            </w:p>
                          </w:sdtContent>
                        </w:sdt>
                        <w:p w14:paraId="58C8488D" w14:textId="0E79C427" w:rsidR="005D08D9" w:rsidRPr="005D08D9" w:rsidRDefault="0073085C" w:rsidP="005D08D9">
                          <w:pPr>
                            <w:pStyle w:val="Sinespaciado"/>
                            <w:spacing w:before="120"/>
                            <w:jc w:val="center"/>
                            <w:rPr>
                              <w:color w:val="4F81BD" w:themeColor="accent1"/>
                              <w:sz w:val="36"/>
                              <w:szCs w:val="36"/>
                              <w:lang w:val="es-ES"/>
                            </w:rPr>
                          </w:pPr>
                          <w:sdt>
                            <w:sdtPr>
                              <w:rPr>
                                <w:color w:val="4F81BD" w:themeColor="accent1"/>
                                <w:sz w:val="36"/>
                                <w:szCs w:val="36"/>
                                <w:lang w:val="es-ES"/>
                              </w:r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5D08D9" w:rsidRPr="005D08D9">
                                <w:rPr>
                                  <w:color w:val="4F81BD" w:themeColor="accent1"/>
                                  <w:sz w:val="36"/>
                                  <w:szCs w:val="36"/>
                                  <w:lang w:val="es-ES"/>
                                </w:rPr>
                                <w:t>E</w:t>
                              </w:r>
                              <w:r w:rsidR="005D08D9">
                                <w:rPr>
                                  <w:color w:val="4F81BD" w:themeColor="accent1"/>
                                  <w:sz w:val="36"/>
                                  <w:szCs w:val="36"/>
                                  <w:lang w:val="es-ES"/>
                                </w:rPr>
                                <w:t xml:space="preserve">n el </w:t>
                              </w:r>
                              <w:proofErr w:type="spellStart"/>
                              <w:r w:rsidR="005D08D9">
                                <w:rPr>
                                  <w:color w:val="4F81BD" w:themeColor="accent1"/>
                                  <w:sz w:val="36"/>
                                  <w:szCs w:val="36"/>
                                  <w:lang w:val="es-ES"/>
                                </w:rPr>
                                <w:t>marc</w:t>
                              </w:r>
                              <w:proofErr w:type="spellEnd"/>
                              <w:r w:rsidR="005D08D9">
                                <w:rPr>
                                  <w:color w:val="4F81BD" w:themeColor="accent1"/>
                                  <w:sz w:val="36"/>
                                  <w:szCs w:val="36"/>
                                  <w:lang w:val="es-ES"/>
                                </w:rPr>
                                <w:t xml:space="preserve"> de la pandemia per Covid19</w:t>
                              </w:r>
                            </w:sdtContent>
                          </w:sdt>
                        </w:p>
                        <w:p w14:paraId="16942816" w14:textId="77777777" w:rsidR="005D08D9" w:rsidRDefault="005D08D9"/>
                      </w:txbxContent>
                    </v:textbox>
                    <w10:wrap anchorx="page" anchory="margin"/>
                  </v:shape>
                </w:pict>
              </mc:Fallback>
            </mc:AlternateContent>
          </w:r>
          <w:r w:rsidR="005D08D9">
            <w:rPr>
              <w:rFonts w:ascii="Verdana" w:hAnsi="Verdana" w:cs="Arial"/>
              <w:b/>
            </w:rPr>
            <w:br w:type="page"/>
          </w:r>
        </w:p>
      </w:sdtContent>
    </w:sdt>
    <w:p w14:paraId="79C30AD7" w14:textId="70A4ED5D" w:rsidR="00E065B8" w:rsidRPr="0056054C" w:rsidRDefault="00A24948" w:rsidP="00511526">
      <w:pPr>
        <w:ind w:left="-900"/>
      </w:pPr>
      <w:r>
        <w:lastRenderedPageBreak/>
        <w:br w:type="textWrapping" w:clear="all"/>
      </w:r>
    </w:p>
    <w:p w14:paraId="10E9E237" w14:textId="6CDF5509" w:rsidR="00485643" w:rsidRDefault="00485643" w:rsidP="009C2FB4">
      <w:pPr>
        <w:pStyle w:val="Ttulo4"/>
        <w:pBdr>
          <w:top w:val="none" w:sz="0" w:space="0" w:color="auto"/>
          <w:left w:val="none" w:sz="0" w:space="0" w:color="auto"/>
          <w:bottom w:val="none" w:sz="0" w:space="0" w:color="auto"/>
          <w:right w:val="none" w:sz="0" w:space="0" w:color="auto"/>
        </w:pBdr>
        <w:shd w:val="clear" w:color="auto" w:fill="B8CCE4" w:themeFill="accent1" w:themeFillTint="66"/>
        <w:rPr>
          <w:rFonts w:ascii="Verdana" w:hAnsi="Verdana"/>
          <w:color w:val="auto"/>
          <w:sz w:val="24"/>
          <w:szCs w:val="24"/>
        </w:rPr>
      </w:pPr>
      <w:r>
        <w:rPr>
          <w:rFonts w:ascii="Verdana" w:hAnsi="Verdana"/>
          <w:color w:val="auto"/>
          <w:sz w:val="24"/>
          <w:szCs w:val="24"/>
        </w:rPr>
        <w:t>PLA D’</w:t>
      </w:r>
      <w:r w:rsidR="008E6618">
        <w:rPr>
          <w:rFonts w:ascii="Verdana" w:hAnsi="Verdana"/>
          <w:color w:val="auto"/>
          <w:sz w:val="24"/>
          <w:szCs w:val="24"/>
        </w:rPr>
        <w:t>ORGANITZACIÓ</w:t>
      </w:r>
      <w:r w:rsidR="005D08D9">
        <w:rPr>
          <w:rFonts w:ascii="Verdana" w:hAnsi="Verdana"/>
          <w:color w:val="auto"/>
          <w:sz w:val="24"/>
          <w:szCs w:val="24"/>
        </w:rPr>
        <w:t xml:space="preserve"> pel CURS 202</w:t>
      </w:r>
      <w:r w:rsidR="009C2FB4">
        <w:rPr>
          <w:rFonts w:ascii="Verdana" w:hAnsi="Verdana"/>
          <w:color w:val="auto"/>
          <w:sz w:val="24"/>
          <w:szCs w:val="24"/>
        </w:rPr>
        <w:t>1</w:t>
      </w:r>
      <w:r w:rsidR="005D08D9">
        <w:rPr>
          <w:rFonts w:ascii="Verdana" w:hAnsi="Verdana"/>
          <w:color w:val="auto"/>
          <w:sz w:val="24"/>
          <w:szCs w:val="24"/>
        </w:rPr>
        <w:t>-202</w:t>
      </w:r>
      <w:r w:rsidR="009C2FB4">
        <w:rPr>
          <w:rFonts w:ascii="Verdana" w:hAnsi="Verdana"/>
          <w:color w:val="auto"/>
          <w:sz w:val="24"/>
          <w:szCs w:val="24"/>
        </w:rPr>
        <w:t>2</w:t>
      </w:r>
      <w:r w:rsidR="005D08D9">
        <w:rPr>
          <w:rFonts w:ascii="Verdana" w:hAnsi="Verdana"/>
          <w:color w:val="auto"/>
          <w:sz w:val="24"/>
          <w:szCs w:val="24"/>
        </w:rPr>
        <w:t xml:space="preserve">     </w:t>
      </w:r>
    </w:p>
    <w:p w14:paraId="25DC8F22" w14:textId="35CD7C93" w:rsidR="00A24948" w:rsidRPr="009C2FB4" w:rsidRDefault="005D08D9" w:rsidP="009C2FB4">
      <w:pPr>
        <w:pStyle w:val="Ttulo4"/>
        <w:pBdr>
          <w:top w:val="none" w:sz="0" w:space="0" w:color="auto"/>
          <w:left w:val="none" w:sz="0" w:space="0" w:color="auto"/>
          <w:bottom w:val="none" w:sz="0" w:space="0" w:color="auto"/>
          <w:right w:val="none" w:sz="0" w:space="0" w:color="auto"/>
        </w:pBdr>
        <w:shd w:val="clear" w:color="auto" w:fill="B8CCE4" w:themeFill="accent1" w:themeFillTint="66"/>
        <w:rPr>
          <w:rFonts w:ascii="Verdana" w:hAnsi="Verdana"/>
          <w:color w:val="auto"/>
          <w:sz w:val="24"/>
          <w:szCs w:val="24"/>
        </w:rPr>
      </w:pPr>
      <w:r>
        <w:rPr>
          <w:rFonts w:ascii="Verdana" w:hAnsi="Verdana"/>
          <w:color w:val="auto"/>
          <w:sz w:val="24"/>
          <w:szCs w:val="24"/>
        </w:rPr>
        <w:t>en el marc de la pandèmia per Covid19</w:t>
      </w:r>
    </w:p>
    <w:p w14:paraId="4C7B70B2" w14:textId="48D7944B" w:rsidR="008E6618" w:rsidRDefault="008E6618" w:rsidP="008E6618">
      <w:pPr>
        <w:spacing w:line="300" w:lineRule="auto"/>
        <w:jc w:val="both"/>
        <w:rPr>
          <w:rFonts w:ascii="Verdana" w:eastAsiaTheme="minorHAnsi" w:hAnsi="Verdana" w:cstheme="minorBidi"/>
          <w:sz w:val="20"/>
          <w:szCs w:val="20"/>
          <w:lang w:eastAsia="en-US"/>
        </w:rPr>
      </w:pPr>
    </w:p>
    <w:p w14:paraId="5E0AA079" w14:textId="2D085F8E" w:rsidR="00862699" w:rsidRPr="00FB1DC0" w:rsidRDefault="008E6618" w:rsidP="00FB1DC0">
      <w:pPr>
        <w:pStyle w:val="Prrafodelista"/>
        <w:numPr>
          <w:ilvl w:val="0"/>
          <w:numId w:val="10"/>
        </w:numPr>
        <w:spacing w:line="360" w:lineRule="auto"/>
        <w:ind w:left="360"/>
        <w:jc w:val="both"/>
        <w:rPr>
          <w:rFonts w:ascii="Verdana" w:eastAsiaTheme="minorHAnsi" w:hAnsi="Verdana" w:cstheme="minorBidi"/>
          <w:sz w:val="20"/>
          <w:szCs w:val="20"/>
          <w:lang w:eastAsia="en-US"/>
        </w:rPr>
      </w:pPr>
      <w:bookmarkStart w:id="0" w:name="_Hlk51249737"/>
      <w:r w:rsidRPr="008E6618">
        <w:rPr>
          <w:rFonts w:ascii="Verdana" w:eastAsiaTheme="minorHAnsi" w:hAnsi="Verdana" w:cstheme="minorBidi"/>
          <w:sz w:val="20"/>
          <w:szCs w:val="20"/>
          <w:lang w:eastAsia="en-US"/>
        </w:rPr>
        <w:t>Consideracions generals</w:t>
      </w:r>
    </w:p>
    <w:bookmarkEnd w:id="0"/>
    <w:p w14:paraId="2C9F5AF3" w14:textId="5159D01D" w:rsidR="008E6618" w:rsidRDefault="008E6618" w:rsidP="00275983">
      <w:pPr>
        <w:pStyle w:val="Prrafodelista"/>
        <w:numPr>
          <w:ilvl w:val="0"/>
          <w:numId w:val="10"/>
        </w:numPr>
        <w:spacing w:line="360" w:lineRule="auto"/>
        <w:ind w:left="360"/>
        <w:jc w:val="both"/>
        <w:rPr>
          <w:rFonts w:ascii="Verdana" w:eastAsiaTheme="minorHAnsi" w:hAnsi="Verdana" w:cstheme="minorBidi"/>
          <w:sz w:val="20"/>
          <w:szCs w:val="20"/>
          <w:lang w:eastAsia="en-US"/>
        </w:rPr>
      </w:pPr>
      <w:r w:rsidRPr="008E6618">
        <w:rPr>
          <w:rFonts w:ascii="Verdana" w:eastAsiaTheme="minorHAnsi" w:hAnsi="Verdana" w:cstheme="minorBidi"/>
          <w:sz w:val="20"/>
          <w:szCs w:val="20"/>
          <w:lang w:eastAsia="en-US"/>
        </w:rPr>
        <w:t xml:space="preserve">Principis organitzatius de l’escola </w:t>
      </w:r>
    </w:p>
    <w:p w14:paraId="362C0709" w14:textId="561042CE" w:rsidR="00D432D1" w:rsidRPr="00862699" w:rsidRDefault="00A16A68" w:rsidP="00275983">
      <w:pPr>
        <w:pStyle w:val="Prrafodelista"/>
        <w:numPr>
          <w:ilvl w:val="0"/>
          <w:numId w:val="13"/>
        </w:numPr>
        <w:shd w:val="clear" w:color="auto" w:fill="FFFFFF"/>
        <w:suppressAutoHyphens/>
        <w:spacing w:line="360" w:lineRule="auto"/>
        <w:jc w:val="both"/>
        <w:rPr>
          <w:rFonts w:ascii="Verdana" w:eastAsia="SimSun" w:hAnsi="Verdana" w:cs="Segoe UI"/>
          <w:color w:val="201F1E"/>
          <w:kern w:val="2"/>
          <w:sz w:val="18"/>
          <w:szCs w:val="18"/>
          <w:bdr w:val="none" w:sz="0" w:space="0" w:color="auto" w:frame="1"/>
          <w:lang w:eastAsia="es-ES" w:bidi="hi-IN"/>
        </w:rPr>
      </w:pPr>
      <w:r>
        <w:rPr>
          <w:rFonts w:ascii="Verdana" w:eastAsia="SimSun" w:hAnsi="Verdana" w:cs="Segoe UI"/>
          <w:color w:val="201F1E"/>
          <w:kern w:val="2"/>
          <w:sz w:val="18"/>
          <w:szCs w:val="18"/>
          <w:bdr w:val="none" w:sz="0" w:space="0" w:color="auto" w:frame="1"/>
          <w:lang w:eastAsia="es-ES" w:bidi="hi-IN"/>
        </w:rPr>
        <w:t xml:space="preserve">Calendari </w:t>
      </w:r>
    </w:p>
    <w:p w14:paraId="4BD5E5FD" w14:textId="5FD05215" w:rsidR="00A16A68" w:rsidRDefault="00A16A68" w:rsidP="00275983">
      <w:pPr>
        <w:pStyle w:val="Prrafodelista"/>
        <w:numPr>
          <w:ilvl w:val="0"/>
          <w:numId w:val="13"/>
        </w:numPr>
        <w:shd w:val="clear" w:color="auto" w:fill="FFFFFF"/>
        <w:suppressAutoHyphens/>
        <w:spacing w:line="360" w:lineRule="auto"/>
        <w:jc w:val="both"/>
        <w:rPr>
          <w:rFonts w:ascii="Verdana" w:eastAsia="SimSun" w:hAnsi="Verdana" w:cs="Segoe UI"/>
          <w:color w:val="201F1E"/>
          <w:kern w:val="2"/>
          <w:sz w:val="18"/>
          <w:szCs w:val="18"/>
          <w:bdr w:val="none" w:sz="0" w:space="0" w:color="auto" w:frame="1"/>
          <w:lang w:eastAsia="es-ES" w:bidi="hi-IN"/>
        </w:rPr>
      </w:pPr>
      <w:r>
        <w:rPr>
          <w:rFonts w:ascii="Verdana" w:eastAsia="SimSun" w:hAnsi="Verdana" w:cs="Segoe UI"/>
          <w:color w:val="201F1E"/>
          <w:kern w:val="2"/>
          <w:sz w:val="18"/>
          <w:szCs w:val="18"/>
          <w:bdr w:val="none" w:sz="0" w:space="0" w:color="auto" w:frame="1"/>
          <w:lang w:eastAsia="es-ES" w:bidi="hi-IN"/>
        </w:rPr>
        <w:t>Entrades i sortides</w:t>
      </w:r>
    </w:p>
    <w:p w14:paraId="06304345" w14:textId="5F4DA85A" w:rsidR="00A16A68" w:rsidRDefault="00A16A68" w:rsidP="00275983">
      <w:pPr>
        <w:pStyle w:val="Prrafodelista"/>
        <w:numPr>
          <w:ilvl w:val="0"/>
          <w:numId w:val="13"/>
        </w:numPr>
        <w:shd w:val="clear" w:color="auto" w:fill="FFFFFF"/>
        <w:suppressAutoHyphens/>
        <w:spacing w:line="360" w:lineRule="auto"/>
        <w:jc w:val="both"/>
        <w:rPr>
          <w:rFonts w:ascii="Verdana" w:eastAsia="SimSun" w:hAnsi="Verdana" w:cs="Segoe UI"/>
          <w:color w:val="201F1E"/>
          <w:kern w:val="2"/>
          <w:sz w:val="18"/>
          <w:szCs w:val="18"/>
          <w:bdr w:val="none" w:sz="0" w:space="0" w:color="auto" w:frame="1"/>
          <w:lang w:eastAsia="es-ES" w:bidi="hi-IN"/>
        </w:rPr>
      </w:pPr>
      <w:r>
        <w:rPr>
          <w:rFonts w:ascii="Verdana" w:eastAsia="SimSun" w:hAnsi="Verdana" w:cs="Segoe UI"/>
          <w:color w:val="201F1E"/>
          <w:kern w:val="2"/>
          <w:sz w:val="18"/>
          <w:szCs w:val="18"/>
          <w:bdr w:val="none" w:sz="0" w:space="0" w:color="auto" w:frame="1"/>
          <w:lang w:eastAsia="es-ES" w:bidi="hi-IN"/>
        </w:rPr>
        <w:t>Espais i circulació dins del centre</w:t>
      </w:r>
    </w:p>
    <w:p w14:paraId="62542771" w14:textId="065BFC01" w:rsidR="00A16A68" w:rsidRDefault="00A16A68" w:rsidP="00275983">
      <w:pPr>
        <w:pStyle w:val="Prrafodelista"/>
        <w:numPr>
          <w:ilvl w:val="0"/>
          <w:numId w:val="13"/>
        </w:numPr>
        <w:shd w:val="clear" w:color="auto" w:fill="FFFFFF"/>
        <w:suppressAutoHyphens/>
        <w:spacing w:line="360" w:lineRule="auto"/>
        <w:jc w:val="both"/>
        <w:rPr>
          <w:rFonts w:ascii="Verdana" w:eastAsia="SimSun" w:hAnsi="Verdana" w:cs="Segoe UI"/>
          <w:color w:val="201F1E"/>
          <w:kern w:val="2"/>
          <w:sz w:val="18"/>
          <w:szCs w:val="18"/>
          <w:bdr w:val="none" w:sz="0" w:space="0" w:color="auto" w:frame="1"/>
          <w:lang w:eastAsia="es-ES" w:bidi="hi-IN"/>
        </w:rPr>
      </w:pPr>
      <w:r>
        <w:rPr>
          <w:rFonts w:ascii="Verdana" w:eastAsia="SimSun" w:hAnsi="Verdana" w:cs="Segoe UI"/>
          <w:color w:val="201F1E"/>
          <w:kern w:val="2"/>
          <w:sz w:val="18"/>
          <w:szCs w:val="18"/>
          <w:bdr w:val="none" w:sz="0" w:space="0" w:color="auto" w:frame="1"/>
          <w:lang w:eastAsia="es-ES" w:bidi="hi-IN"/>
        </w:rPr>
        <w:t>L’esbarjo</w:t>
      </w:r>
    </w:p>
    <w:p w14:paraId="40E5AB34" w14:textId="3EAF483B" w:rsidR="00A16A68" w:rsidRDefault="00A16A68" w:rsidP="00275983">
      <w:pPr>
        <w:pStyle w:val="Prrafodelista"/>
        <w:numPr>
          <w:ilvl w:val="0"/>
          <w:numId w:val="13"/>
        </w:numPr>
        <w:shd w:val="clear" w:color="auto" w:fill="FFFFFF"/>
        <w:suppressAutoHyphens/>
        <w:spacing w:line="360" w:lineRule="auto"/>
        <w:jc w:val="both"/>
        <w:rPr>
          <w:rFonts w:ascii="Verdana" w:eastAsia="SimSun" w:hAnsi="Verdana" w:cs="Segoe UI"/>
          <w:color w:val="201F1E"/>
          <w:kern w:val="2"/>
          <w:sz w:val="18"/>
          <w:szCs w:val="18"/>
          <w:bdr w:val="none" w:sz="0" w:space="0" w:color="auto" w:frame="1"/>
          <w:lang w:eastAsia="es-ES" w:bidi="hi-IN"/>
        </w:rPr>
      </w:pPr>
      <w:r>
        <w:rPr>
          <w:rFonts w:ascii="Verdana" w:eastAsia="SimSun" w:hAnsi="Verdana" w:cs="Segoe UI"/>
          <w:color w:val="201F1E"/>
          <w:kern w:val="2"/>
          <w:sz w:val="18"/>
          <w:szCs w:val="18"/>
          <w:bdr w:val="none" w:sz="0" w:space="0" w:color="auto" w:frame="1"/>
          <w:lang w:eastAsia="es-ES" w:bidi="hi-IN"/>
        </w:rPr>
        <w:t>Celebracions a l’escola, sortides i colònies</w:t>
      </w:r>
    </w:p>
    <w:p w14:paraId="39AF6959" w14:textId="083CF417" w:rsidR="00862699" w:rsidRPr="00FB1DC0" w:rsidRDefault="00A16A68" w:rsidP="00FB1DC0">
      <w:pPr>
        <w:pStyle w:val="Prrafodelista"/>
        <w:numPr>
          <w:ilvl w:val="0"/>
          <w:numId w:val="13"/>
        </w:numPr>
        <w:shd w:val="clear" w:color="auto" w:fill="FFFFFF"/>
        <w:suppressAutoHyphens/>
        <w:spacing w:line="360" w:lineRule="auto"/>
        <w:jc w:val="both"/>
        <w:rPr>
          <w:rFonts w:ascii="Verdana" w:eastAsia="SimSun" w:hAnsi="Verdana" w:cs="Segoe UI"/>
          <w:color w:val="201F1E"/>
          <w:kern w:val="2"/>
          <w:sz w:val="18"/>
          <w:szCs w:val="18"/>
          <w:bdr w:val="none" w:sz="0" w:space="0" w:color="auto" w:frame="1"/>
          <w:lang w:eastAsia="es-ES" w:bidi="hi-IN"/>
        </w:rPr>
      </w:pPr>
      <w:r>
        <w:rPr>
          <w:rFonts w:ascii="Verdana" w:eastAsia="SimSun" w:hAnsi="Verdana" w:cs="Segoe UI"/>
          <w:color w:val="201F1E"/>
          <w:kern w:val="2"/>
          <w:sz w:val="18"/>
          <w:szCs w:val="18"/>
          <w:bdr w:val="none" w:sz="0" w:space="0" w:color="auto" w:frame="1"/>
          <w:lang w:eastAsia="es-ES" w:bidi="hi-IN"/>
        </w:rPr>
        <w:t>La Natació</w:t>
      </w:r>
    </w:p>
    <w:p w14:paraId="74BE6284" w14:textId="69212674" w:rsidR="008E6618" w:rsidRPr="008E6618" w:rsidRDefault="008E6618" w:rsidP="00275983">
      <w:pPr>
        <w:pStyle w:val="Prrafodelista"/>
        <w:numPr>
          <w:ilvl w:val="0"/>
          <w:numId w:val="10"/>
        </w:numPr>
        <w:spacing w:line="360" w:lineRule="auto"/>
        <w:ind w:left="360"/>
        <w:jc w:val="both"/>
        <w:rPr>
          <w:rFonts w:ascii="Verdana" w:eastAsiaTheme="minorHAnsi" w:hAnsi="Verdana" w:cstheme="minorBidi"/>
          <w:sz w:val="20"/>
          <w:szCs w:val="20"/>
          <w:lang w:eastAsia="en-US"/>
        </w:rPr>
      </w:pPr>
      <w:bookmarkStart w:id="1" w:name="_Hlk51252039"/>
      <w:r w:rsidRPr="008E6618">
        <w:rPr>
          <w:rFonts w:ascii="Verdana" w:eastAsiaTheme="minorHAnsi" w:hAnsi="Verdana" w:cstheme="minorBidi"/>
          <w:sz w:val="20"/>
          <w:szCs w:val="20"/>
          <w:lang w:eastAsia="en-US"/>
        </w:rPr>
        <w:t xml:space="preserve">Serveis complementaris: </w:t>
      </w:r>
    </w:p>
    <w:bookmarkEnd w:id="1"/>
    <w:p w14:paraId="4867F637" w14:textId="1F30FCB1" w:rsidR="00A16A68" w:rsidRDefault="00A16A68" w:rsidP="00275983">
      <w:pPr>
        <w:pStyle w:val="Prrafodelista"/>
        <w:numPr>
          <w:ilvl w:val="0"/>
          <w:numId w:val="14"/>
        </w:numPr>
        <w:spacing w:line="360" w:lineRule="auto"/>
        <w:jc w:val="both"/>
        <w:rPr>
          <w:rFonts w:ascii="Verdana" w:eastAsiaTheme="minorHAnsi" w:hAnsi="Verdana" w:cstheme="minorBidi"/>
          <w:sz w:val="18"/>
          <w:szCs w:val="18"/>
          <w:lang w:eastAsia="en-US"/>
        </w:rPr>
      </w:pPr>
      <w:r>
        <w:rPr>
          <w:rFonts w:ascii="Verdana" w:eastAsiaTheme="minorHAnsi" w:hAnsi="Verdana" w:cstheme="minorBidi"/>
          <w:sz w:val="18"/>
          <w:szCs w:val="18"/>
          <w:lang w:eastAsia="en-US"/>
        </w:rPr>
        <w:t>Menjador i esbarjo</w:t>
      </w:r>
    </w:p>
    <w:p w14:paraId="77D2F7B7" w14:textId="260C1222" w:rsidR="00862699" w:rsidRDefault="00A16A68" w:rsidP="00275983">
      <w:pPr>
        <w:pStyle w:val="Prrafodelista"/>
        <w:numPr>
          <w:ilvl w:val="0"/>
          <w:numId w:val="14"/>
        </w:numPr>
        <w:spacing w:line="360" w:lineRule="auto"/>
        <w:jc w:val="both"/>
        <w:rPr>
          <w:rFonts w:ascii="Verdana" w:eastAsiaTheme="minorHAnsi" w:hAnsi="Verdana" w:cstheme="minorBidi"/>
          <w:sz w:val="18"/>
          <w:szCs w:val="18"/>
          <w:lang w:eastAsia="en-US"/>
        </w:rPr>
      </w:pPr>
      <w:r>
        <w:rPr>
          <w:rFonts w:ascii="Verdana" w:eastAsiaTheme="minorHAnsi" w:hAnsi="Verdana" w:cstheme="minorBidi"/>
          <w:sz w:val="18"/>
          <w:szCs w:val="18"/>
          <w:lang w:eastAsia="en-US"/>
        </w:rPr>
        <w:t>Acollida matinal</w:t>
      </w:r>
    </w:p>
    <w:p w14:paraId="12F50C7A" w14:textId="132D29AF" w:rsidR="00A16A68" w:rsidRPr="00FB1DC0" w:rsidRDefault="00FE2807" w:rsidP="00FB1DC0">
      <w:pPr>
        <w:pStyle w:val="Prrafodelista"/>
        <w:numPr>
          <w:ilvl w:val="0"/>
          <w:numId w:val="14"/>
        </w:numPr>
        <w:spacing w:line="360" w:lineRule="auto"/>
        <w:jc w:val="both"/>
        <w:rPr>
          <w:rFonts w:ascii="Verdana" w:eastAsiaTheme="minorHAnsi" w:hAnsi="Verdana" w:cstheme="minorBidi"/>
          <w:sz w:val="18"/>
          <w:szCs w:val="18"/>
          <w:lang w:eastAsia="en-US"/>
        </w:rPr>
      </w:pPr>
      <w:r>
        <w:rPr>
          <w:rFonts w:ascii="Verdana" w:eastAsiaTheme="minorHAnsi" w:hAnsi="Verdana" w:cstheme="minorBidi"/>
          <w:sz w:val="18"/>
          <w:szCs w:val="18"/>
          <w:lang w:eastAsia="en-US"/>
        </w:rPr>
        <w:t xml:space="preserve">Atenció de secretaria. </w:t>
      </w:r>
    </w:p>
    <w:p w14:paraId="580838AD" w14:textId="560F46C7" w:rsidR="00862699" w:rsidRPr="00862699" w:rsidRDefault="004C53A1" w:rsidP="00275983">
      <w:pPr>
        <w:spacing w:line="360" w:lineRule="auto"/>
        <w:jc w:val="both"/>
        <w:rPr>
          <w:rFonts w:ascii="Verdana" w:eastAsiaTheme="minorHAnsi" w:hAnsi="Verdana" w:cstheme="minorBidi"/>
          <w:sz w:val="20"/>
          <w:szCs w:val="20"/>
          <w:lang w:eastAsia="en-US"/>
        </w:rPr>
      </w:pPr>
      <w:r>
        <w:rPr>
          <w:rFonts w:ascii="Verdana" w:eastAsiaTheme="minorHAnsi" w:hAnsi="Verdana" w:cstheme="minorBidi"/>
          <w:sz w:val="20"/>
          <w:szCs w:val="20"/>
          <w:lang w:eastAsia="en-US"/>
        </w:rPr>
        <w:t xml:space="preserve">4. </w:t>
      </w:r>
      <w:r w:rsidRPr="004C53A1">
        <w:rPr>
          <w:rFonts w:ascii="Verdana" w:eastAsiaTheme="minorHAnsi" w:hAnsi="Verdana" w:cstheme="minorBidi"/>
          <w:sz w:val="20"/>
          <w:szCs w:val="20"/>
          <w:lang w:eastAsia="en-US"/>
        </w:rPr>
        <w:t>La seguretat i la higiene</w:t>
      </w:r>
    </w:p>
    <w:p w14:paraId="2016281D" w14:textId="3C9916B0" w:rsidR="00D432D1" w:rsidRPr="00862699" w:rsidRDefault="007135DC" w:rsidP="00275983">
      <w:pPr>
        <w:pStyle w:val="Prrafodelista"/>
        <w:numPr>
          <w:ilvl w:val="0"/>
          <w:numId w:val="15"/>
        </w:numPr>
        <w:spacing w:line="360" w:lineRule="auto"/>
        <w:ind w:right="-1"/>
        <w:jc w:val="both"/>
        <w:rPr>
          <w:rFonts w:ascii="Verdana" w:hAnsi="Verdana"/>
          <w:sz w:val="18"/>
          <w:szCs w:val="18"/>
        </w:rPr>
      </w:pPr>
      <w:r w:rsidRPr="00862699">
        <w:rPr>
          <w:rFonts w:ascii="Verdana" w:hAnsi="Verdana"/>
          <w:sz w:val="18"/>
          <w:szCs w:val="18"/>
        </w:rPr>
        <w:t xml:space="preserve">Distanciament físic </w:t>
      </w:r>
    </w:p>
    <w:p w14:paraId="27F47587" w14:textId="0D0D9883" w:rsidR="007135DC" w:rsidRPr="00862699" w:rsidRDefault="007135DC" w:rsidP="00275983">
      <w:pPr>
        <w:pStyle w:val="Prrafodelista"/>
        <w:numPr>
          <w:ilvl w:val="0"/>
          <w:numId w:val="15"/>
        </w:numPr>
        <w:spacing w:line="360" w:lineRule="auto"/>
        <w:ind w:right="-1"/>
        <w:jc w:val="both"/>
        <w:rPr>
          <w:rFonts w:ascii="Verdana" w:hAnsi="Verdana"/>
          <w:sz w:val="18"/>
          <w:szCs w:val="18"/>
        </w:rPr>
      </w:pPr>
      <w:r w:rsidRPr="00862699">
        <w:rPr>
          <w:rFonts w:ascii="Verdana" w:hAnsi="Verdana"/>
          <w:sz w:val="18"/>
          <w:szCs w:val="18"/>
        </w:rPr>
        <w:t xml:space="preserve">Higiene de mans </w:t>
      </w:r>
    </w:p>
    <w:p w14:paraId="14AFF7D8" w14:textId="7E17327E" w:rsidR="007135DC" w:rsidRPr="00FF5616" w:rsidRDefault="007135DC" w:rsidP="00FF5616">
      <w:pPr>
        <w:pStyle w:val="Prrafodelista"/>
        <w:numPr>
          <w:ilvl w:val="0"/>
          <w:numId w:val="15"/>
        </w:numPr>
        <w:spacing w:line="360" w:lineRule="auto"/>
        <w:ind w:right="-1"/>
        <w:jc w:val="both"/>
        <w:rPr>
          <w:rFonts w:ascii="Verdana" w:hAnsi="Verdana"/>
          <w:sz w:val="18"/>
          <w:szCs w:val="18"/>
        </w:rPr>
      </w:pPr>
      <w:r w:rsidRPr="00862699">
        <w:rPr>
          <w:rFonts w:ascii="Verdana" w:hAnsi="Verdana"/>
          <w:sz w:val="18"/>
          <w:szCs w:val="18"/>
        </w:rPr>
        <w:t xml:space="preserve">Ús de mascareta </w:t>
      </w:r>
    </w:p>
    <w:p w14:paraId="250C0863" w14:textId="77777777" w:rsidR="003C562C" w:rsidRDefault="007135DC" w:rsidP="003C562C">
      <w:pPr>
        <w:pStyle w:val="Prrafodelista"/>
        <w:numPr>
          <w:ilvl w:val="0"/>
          <w:numId w:val="15"/>
        </w:numPr>
        <w:spacing w:line="360" w:lineRule="auto"/>
        <w:ind w:right="-1"/>
        <w:jc w:val="both"/>
        <w:rPr>
          <w:rFonts w:ascii="Verdana" w:hAnsi="Verdana"/>
          <w:sz w:val="18"/>
          <w:szCs w:val="18"/>
        </w:rPr>
      </w:pPr>
      <w:r w:rsidRPr="00862699">
        <w:rPr>
          <w:rFonts w:ascii="Verdana" w:hAnsi="Verdana"/>
          <w:sz w:val="18"/>
          <w:szCs w:val="18"/>
        </w:rPr>
        <w:t>Neteja, desinfecció i ventilació</w:t>
      </w:r>
    </w:p>
    <w:p w14:paraId="2A24EA52" w14:textId="503A26ED" w:rsidR="007135DC" w:rsidRPr="003C562C" w:rsidRDefault="003C562C" w:rsidP="003C562C">
      <w:pPr>
        <w:pStyle w:val="Prrafodelista"/>
        <w:numPr>
          <w:ilvl w:val="0"/>
          <w:numId w:val="15"/>
        </w:numPr>
        <w:spacing w:line="360" w:lineRule="auto"/>
        <w:ind w:right="-1"/>
        <w:jc w:val="both"/>
        <w:rPr>
          <w:rFonts w:ascii="Verdana" w:hAnsi="Verdana"/>
          <w:sz w:val="18"/>
          <w:szCs w:val="18"/>
        </w:rPr>
      </w:pPr>
      <w:r w:rsidRPr="003C562C">
        <w:rPr>
          <w:rFonts w:ascii="Verdana" w:hAnsi="Verdana"/>
          <w:sz w:val="18"/>
          <w:szCs w:val="18"/>
        </w:rPr>
        <w:t>Espais de treball per al personal</w:t>
      </w:r>
      <w:r>
        <w:rPr>
          <w:rFonts w:ascii="Verdana" w:hAnsi="Verdana"/>
          <w:sz w:val="18"/>
          <w:szCs w:val="18"/>
        </w:rPr>
        <w:t xml:space="preserve"> docent. </w:t>
      </w:r>
    </w:p>
    <w:p w14:paraId="731DBFAA" w14:textId="7C70CF0C" w:rsidR="00A16A68" w:rsidRPr="00A16A68" w:rsidRDefault="007135DC" w:rsidP="00275983">
      <w:pPr>
        <w:pStyle w:val="Prrafodelista"/>
        <w:numPr>
          <w:ilvl w:val="0"/>
          <w:numId w:val="15"/>
        </w:numPr>
        <w:spacing w:line="360" w:lineRule="auto"/>
        <w:jc w:val="both"/>
        <w:rPr>
          <w:rFonts w:ascii="Verdana" w:eastAsiaTheme="minorHAnsi" w:hAnsi="Verdana" w:cstheme="minorBidi"/>
          <w:sz w:val="18"/>
          <w:szCs w:val="18"/>
          <w:lang w:eastAsia="en-US"/>
        </w:rPr>
      </w:pPr>
      <w:r w:rsidRPr="00862699">
        <w:rPr>
          <w:rFonts w:ascii="Verdana" w:eastAsiaTheme="minorHAnsi" w:hAnsi="Verdana" w:cstheme="minorBidi"/>
          <w:sz w:val="18"/>
          <w:szCs w:val="18"/>
          <w:lang w:eastAsia="en-US"/>
        </w:rPr>
        <w:t>Requisits d’accés a l’escola</w:t>
      </w:r>
    </w:p>
    <w:p w14:paraId="189FC555" w14:textId="75E85FC9" w:rsidR="00A16A68" w:rsidRPr="00A16A68" w:rsidRDefault="00A16A68" w:rsidP="00275983">
      <w:pPr>
        <w:pStyle w:val="Prrafodelista"/>
        <w:numPr>
          <w:ilvl w:val="0"/>
          <w:numId w:val="15"/>
        </w:numPr>
        <w:spacing w:line="360" w:lineRule="auto"/>
        <w:jc w:val="both"/>
        <w:rPr>
          <w:rFonts w:ascii="Verdana" w:eastAsiaTheme="minorHAnsi" w:hAnsi="Verdana" w:cstheme="minorBidi"/>
          <w:sz w:val="18"/>
          <w:szCs w:val="18"/>
          <w:lang w:eastAsia="en-US"/>
        </w:rPr>
      </w:pPr>
      <w:r w:rsidRPr="00A16A68">
        <w:rPr>
          <w:rFonts w:ascii="Verdana" w:eastAsiaTheme="minorHAnsi" w:hAnsi="Verdana" w:cstheme="minorBidi"/>
          <w:sz w:val="18"/>
          <w:szCs w:val="18"/>
          <w:lang w:eastAsia="en-US"/>
        </w:rPr>
        <w:t>Mesures aplicables al personal docent i PAS.</w:t>
      </w:r>
    </w:p>
    <w:p w14:paraId="6E7FCD85" w14:textId="77777777" w:rsidR="00862699" w:rsidRDefault="007135DC" w:rsidP="00275983">
      <w:pPr>
        <w:pStyle w:val="Prrafodelista"/>
        <w:numPr>
          <w:ilvl w:val="0"/>
          <w:numId w:val="15"/>
        </w:numPr>
        <w:spacing w:line="360" w:lineRule="auto"/>
        <w:jc w:val="both"/>
        <w:rPr>
          <w:rFonts w:ascii="Verdana" w:eastAsiaTheme="minorHAnsi" w:hAnsi="Verdana" w:cstheme="minorBidi"/>
          <w:sz w:val="18"/>
          <w:szCs w:val="18"/>
          <w:lang w:eastAsia="en-US"/>
        </w:rPr>
      </w:pPr>
      <w:r w:rsidRPr="00862699">
        <w:rPr>
          <w:rFonts w:ascii="Verdana" w:eastAsiaTheme="minorHAnsi" w:hAnsi="Verdana" w:cstheme="minorBidi"/>
          <w:sz w:val="18"/>
          <w:szCs w:val="18"/>
          <w:lang w:eastAsia="en-US"/>
        </w:rPr>
        <w:t>Gestió de casos</w:t>
      </w:r>
    </w:p>
    <w:p w14:paraId="1FFBC79B" w14:textId="353A39CA" w:rsidR="004C53A1" w:rsidRPr="00FB1DC0" w:rsidRDefault="007135DC" w:rsidP="00275983">
      <w:pPr>
        <w:pStyle w:val="Prrafodelista"/>
        <w:numPr>
          <w:ilvl w:val="0"/>
          <w:numId w:val="15"/>
        </w:numPr>
        <w:spacing w:line="360" w:lineRule="auto"/>
        <w:jc w:val="both"/>
        <w:rPr>
          <w:rFonts w:ascii="Verdana" w:eastAsiaTheme="minorHAnsi" w:hAnsi="Verdana" w:cstheme="minorBidi"/>
          <w:sz w:val="18"/>
          <w:szCs w:val="18"/>
          <w:lang w:eastAsia="en-US"/>
        </w:rPr>
      </w:pPr>
      <w:r w:rsidRPr="00862699">
        <w:rPr>
          <w:rFonts w:ascii="Verdana" w:eastAsiaTheme="minorHAnsi" w:hAnsi="Verdana" w:cstheme="minorBidi"/>
          <w:sz w:val="18"/>
          <w:szCs w:val="18"/>
          <w:lang w:eastAsia="en-US"/>
        </w:rPr>
        <w:t xml:space="preserve">Protocol d’actuació davant un cas de </w:t>
      </w:r>
      <w:proofErr w:type="spellStart"/>
      <w:r w:rsidRPr="00862699">
        <w:rPr>
          <w:rFonts w:ascii="Verdana" w:eastAsiaTheme="minorHAnsi" w:hAnsi="Verdana" w:cstheme="minorBidi"/>
          <w:sz w:val="18"/>
          <w:szCs w:val="18"/>
          <w:lang w:eastAsia="en-US"/>
        </w:rPr>
        <w:t>Sars</w:t>
      </w:r>
      <w:proofErr w:type="spellEnd"/>
      <w:r w:rsidRPr="00862699">
        <w:rPr>
          <w:rFonts w:ascii="Verdana" w:eastAsiaTheme="minorHAnsi" w:hAnsi="Verdana" w:cstheme="minorBidi"/>
          <w:sz w:val="18"/>
          <w:szCs w:val="18"/>
          <w:lang w:eastAsia="en-US"/>
        </w:rPr>
        <w:t xml:space="preserve"> en l’alumna</w:t>
      </w:r>
    </w:p>
    <w:p w14:paraId="71BAD36A" w14:textId="66C46D95" w:rsidR="00A16A68" w:rsidRDefault="008E6618" w:rsidP="00275983">
      <w:pPr>
        <w:pStyle w:val="Prrafodelista"/>
        <w:numPr>
          <w:ilvl w:val="0"/>
          <w:numId w:val="10"/>
        </w:numPr>
        <w:spacing w:line="360" w:lineRule="auto"/>
        <w:ind w:left="360"/>
        <w:jc w:val="both"/>
        <w:rPr>
          <w:rFonts w:ascii="Verdana" w:eastAsiaTheme="minorHAnsi" w:hAnsi="Verdana" w:cstheme="minorBidi"/>
          <w:sz w:val="20"/>
          <w:szCs w:val="20"/>
          <w:lang w:eastAsia="en-US"/>
        </w:rPr>
      </w:pPr>
      <w:r w:rsidRPr="008E6618">
        <w:rPr>
          <w:rFonts w:ascii="Verdana" w:eastAsiaTheme="minorHAnsi" w:hAnsi="Verdana" w:cstheme="minorBidi"/>
          <w:sz w:val="20"/>
          <w:szCs w:val="20"/>
          <w:lang w:eastAsia="en-US"/>
        </w:rPr>
        <w:t xml:space="preserve">Organització pedagògica. </w:t>
      </w:r>
    </w:p>
    <w:p w14:paraId="631C3D18" w14:textId="7CB35049" w:rsidR="00A16A68" w:rsidRPr="00A16A68" w:rsidRDefault="00A16A68" w:rsidP="00275983">
      <w:pPr>
        <w:pStyle w:val="Prrafodelista"/>
        <w:numPr>
          <w:ilvl w:val="0"/>
          <w:numId w:val="16"/>
        </w:numPr>
        <w:spacing w:line="360" w:lineRule="auto"/>
        <w:jc w:val="both"/>
        <w:rPr>
          <w:rFonts w:ascii="Verdana" w:eastAsiaTheme="minorHAnsi" w:hAnsi="Verdana" w:cstheme="minorBidi"/>
          <w:sz w:val="18"/>
          <w:szCs w:val="18"/>
          <w:lang w:eastAsia="en-US"/>
        </w:rPr>
      </w:pPr>
      <w:r w:rsidRPr="00A16A68">
        <w:rPr>
          <w:rFonts w:ascii="Verdana" w:eastAsiaTheme="minorHAnsi" w:hAnsi="Verdana" w:cstheme="minorBidi"/>
          <w:sz w:val="18"/>
          <w:szCs w:val="18"/>
          <w:lang w:eastAsia="en-US"/>
        </w:rPr>
        <w:t>Ensenyaments i Etapes</w:t>
      </w:r>
    </w:p>
    <w:p w14:paraId="61EE307C" w14:textId="061BEF0B" w:rsidR="00A16A68" w:rsidRPr="00A16A68" w:rsidRDefault="00A16A68" w:rsidP="00275983">
      <w:pPr>
        <w:pStyle w:val="Prrafodelista"/>
        <w:numPr>
          <w:ilvl w:val="0"/>
          <w:numId w:val="16"/>
        </w:numPr>
        <w:spacing w:line="360" w:lineRule="auto"/>
        <w:jc w:val="both"/>
        <w:rPr>
          <w:rFonts w:ascii="Verdana" w:eastAsiaTheme="minorHAnsi" w:hAnsi="Verdana" w:cstheme="minorBidi"/>
          <w:sz w:val="18"/>
          <w:szCs w:val="18"/>
          <w:lang w:eastAsia="en-US"/>
        </w:rPr>
      </w:pPr>
      <w:r w:rsidRPr="00A16A68">
        <w:rPr>
          <w:rFonts w:ascii="Verdana" w:eastAsiaTheme="minorHAnsi" w:hAnsi="Verdana" w:cstheme="minorBidi"/>
          <w:sz w:val="18"/>
          <w:szCs w:val="18"/>
          <w:lang w:eastAsia="en-US"/>
        </w:rPr>
        <w:t>Tutories</w:t>
      </w:r>
    </w:p>
    <w:p w14:paraId="78AE2979" w14:textId="7CD7FA6E" w:rsidR="00A16A68" w:rsidRPr="00A16A68" w:rsidRDefault="00A16A68" w:rsidP="00275983">
      <w:pPr>
        <w:pStyle w:val="Prrafodelista"/>
        <w:numPr>
          <w:ilvl w:val="0"/>
          <w:numId w:val="16"/>
        </w:numPr>
        <w:spacing w:line="360" w:lineRule="auto"/>
        <w:jc w:val="both"/>
        <w:rPr>
          <w:rFonts w:ascii="Verdana" w:eastAsiaTheme="minorHAnsi" w:hAnsi="Verdana" w:cstheme="minorBidi"/>
          <w:sz w:val="18"/>
          <w:szCs w:val="18"/>
          <w:lang w:eastAsia="en-US"/>
        </w:rPr>
      </w:pPr>
      <w:r w:rsidRPr="00A16A68">
        <w:rPr>
          <w:rFonts w:ascii="Verdana" w:eastAsiaTheme="minorHAnsi" w:hAnsi="Verdana" w:cstheme="minorBidi"/>
          <w:sz w:val="18"/>
          <w:szCs w:val="18"/>
          <w:lang w:eastAsia="en-US"/>
        </w:rPr>
        <w:t>Reunions</w:t>
      </w:r>
    </w:p>
    <w:p w14:paraId="04AF57C2" w14:textId="4BF530FA" w:rsidR="00A16A68" w:rsidRPr="00A16A68" w:rsidRDefault="00A16A68" w:rsidP="00275983">
      <w:pPr>
        <w:pStyle w:val="Prrafodelista"/>
        <w:numPr>
          <w:ilvl w:val="0"/>
          <w:numId w:val="16"/>
        </w:numPr>
        <w:spacing w:line="360" w:lineRule="auto"/>
        <w:jc w:val="both"/>
        <w:rPr>
          <w:rFonts w:ascii="Verdana" w:eastAsiaTheme="minorHAnsi" w:hAnsi="Verdana" w:cstheme="minorBidi"/>
          <w:sz w:val="18"/>
          <w:szCs w:val="18"/>
          <w:lang w:eastAsia="en-US"/>
        </w:rPr>
      </w:pPr>
      <w:r w:rsidRPr="00A16A68">
        <w:rPr>
          <w:rFonts w:ascii="Verdana" w:eastAsiaTheme="minorHAnsi" w:hAnsi="Verdana" w:cstheme="minorBidi"/>
          <w:sz w:val="18"/>
          <w:szCs w:val="18"/>
          <w:lang w:eastAsia="en-US"/>
        </w:rPr>
        <w:t>Relació amb les famílies</w:t>
      </w:r>
    </w:p>
    <w:p w14:paraId="362FCFF3" w14:textId="1296D56B" w:rsidR="00674DC5" w:rsidRPr="00FB1DC0" w:rsidRDefault="00A16A68" w:rsidP="00674DC5">
      <w:pPr>
        <w:pStyle w:val="Prrafodelista"/>
        <w:numPr>
          <w:ilvl w:val="0"/>
          <w:numId w:val="16"/>
        </w:numPr>
        <w:spacing w:line="360" w:lineRule="auto"/>
        <w:jc w:val="both"/>
        <w:rPr>
          <w:rFonts w:ascii="Verdana" w:eastAsiaTheme="minorHAnsi" w:hAnsi="Verdana" w:cstheme="minorBidi"/>
          <w:sz w:val="18"/>
          <w:szCs w:val="18"/>
          <w:lang w:eastAsia="en-US"/>
        </w:rPr>
      </w:pPr>
      <w:r w:rsidRPr="00A16A68">
        <w:rPr>
          <w:rFonts w:ascii="Verdana" w:eastAsiaTheme="minorHAnsi" w:hAnsi="Verdana" w:cstheme="minorBidi"/>
          <w:sz w:val="18"/>
          <w:szCs w:val="18"/>
          <w:lang w:eastAsia="en-US"/>
        </w:rPr>
        <w:t>Organització en cas de confinament</w:t>
      </w:r>
    </w:p>
    <w:p w14:paraId="5B8F6DA3" w14:textId="1DAADF62" w:rsidR="00D432D1" w:rsidRPr="003E0383" w:rsidRDefault="00D432D1" w:rsidP="003E0383">
      <w:pPr>
        <w:spacing w:line="300" w:lineRule="auto"/>
        <w:ind w:left="360"/>
        <w:jc w:val="both"/>
        <w:rPr>
          <w:rFonts w:ascii="Verdana" w:eastAsiaTheme="minorHAnsi" w:hAnsi="Verdana" w:cstheme="minorBidi"/>
          <w:sz w:val="20"/>
          <w:szCs w:val="20"/>
          <w:lang w:eastAsia="en-US"/>
        </w:rPr>
      </w:pPr>
    </w:p>
    <w:p w14:paraId="1AB20554" w14:textId="3F8633D3" w:rsidR="00D432D1" w:rsidRDefault="00D432D1" w:rsidP="008E6618">
      <w:pPr>
        <w:spacing w:line="300" w:lineRule="auto"/>
        <w:jc w:val="both"/>
        <w:rPr>
          <w:rFonts w:ascii="Verdana" w:eastAsiaTheme="minorHAnsi" w:hAnsi="Verdana" w:cstheme="minorBidi"/>
          <w:sz w:val="20"/>
          <w:szCs w:val="20"/>
          <w:lang w:eastAsia="en-US"/>
        </w:rPr>
      </w:pPr>
    </w:p>
    <w:p w14:paraId="1A7F0A35" w14:textId="16B763F4" w:rsidR="00FB1DC0" w:rsidRDefault="00FB1DC0" w:rsidP="008E6618">
      <w:pPr>
        <w:spacing w:line="300" w:lineRule="auto"/>
        <w:jc w:val="both"/>
        <w:rPr>
          <w:rFonts w:ascii="Verdana" w:eastAsiaTheme="minorHAnsi" w:hAnsi="Verdana" w:cstheme="minorBidi"/>
          <w:sz w:val="20"/>
          <w:szCs w:val="20"/>
          <w:lang w:eastAsia="en-US"/>
        </w:rPr>
      </w:pPr>
    </w:p>
    <w:p w14:paraId="1482532C" w14:textId="66BD760E" w:rsidR="00FB1DC0" w:rsidRDefault="00FB1DC0" w:rsidP="008E6618">
      <w:pPr>
        <w:spacing w:line="300" w:lineRule="auto"/>
        <w:jc w:val="both"/>
        <w:rPr>
          <w:rFonts w:ascii="Verdana" w:eastAsiaTheme="minorHAnsi" w:hAnsi="Verdana" w:cstheme="minorBidi"/>
          <w:sz w:val="20"/>
          <w:szCs w:val="20"/>
          <w:lang w:eastAsia="en-US"/>
        </w:rPr>
      </w:pPr>
    </w:p>
    <w:p w14:paraId="0D66E456" w14:textId="3F526446" w:rsidR="00FB1DC0" w:rsidRDefault="00FB1DC0" w:rsidP="008E6618">
      <w:pPr>
        <w:spacing w:line="300" w:lineRule="auto"/>
        <w:jc w:val="both"/>
        <w:rPr>
          <w:rFonts w:ascii="Verdana" w:eastAsiaTheme="minorHAnsi" w:hAnsi="Verdana" w:cstheme="minorBidi"/>
          <w:sz w:val="20"/>
          <w:szCs w:val="20"/>
          <w:lang w:eastAsia="en-US"/>
        </w:rPr>
      </w:pPr>
    </w:p>
    <w:p w14:paraId="56DDB1A3" w14:textId="11F49CC0" w:rsidR="00FB1DC0" w:rsidRDefault="00FB1DC0" w:rsidP="008E6618">
      <w:pPr>
        <w:spacing w:line="300" w:lineRule="auto"/>
        <w:jc w:val="both"/>
        <w:rPr>
          <w:rFonts w:ascii="Verdana" w:eastAsiaTheme="minorHAnsi" w:hAnsi="Verdana" w:cstheme="minorBidi"/>
          <w:sz w:val="20"/>
          <w:szCs w:val="20"/>
          <w:lang w:eastAsia="en-US"/>
        </w:rPr>
      </w:pPr>
    </w:p>
    <w:p w14:paraId="702E1FC1" w14:textId="34851D2F" w:rsidR="00FB1DC0" w:rsidRDefault="00FB1DC0" w:rsidP="008E6618">
      <w:pPr>
        <w:spacing w:line="300" w:lineRule="auto"/>
        <w:jc w:val="both"/>
        <w:rPr>
          <w:rFonts w:ascii="Verdana" w:eastAsiaTheme="minorHAnsi" w:hAnsi="Verdana" w:cstheme="minorBidi"/>
          <w:sz w:val="20"/>
          <w:szCs w:val="20"/>
          <w:lang w:eastAsia="en-US"/>
        </w:rPr>
      </w:pPr>
    </w:p>
    <w:p w14:paraId="71BD6777" w14:textId="4F314E01" w:rsidR="00FB1DC0" w:rsidRDefault="00FB1DC0" w:rsidP="008E6618">
      <w:pPr>
        <w:spacing w:line="300" w:lineRule="auto"/>
        <w:jc w:val="both"/>
        <w:rPr>
          <w:rFonts w:ascii="Verdana" w:eastAsiaTheme="minorHAnsi" w:hAnsi="Verdana" w:cstheme="minorBidi"/>
          <w:sz w:val="20"/>
          <w:szCs w:val="20"/>
          <w:lang w:eastAsia="en-US"/>
        </w:rPr>
      </w:pPr>
    </w:p>
    <w:p w14:paraId="318A5BF9" w14:textId="23F7309B" w:rsidR="00FF5616" w:rsidRDefault="00FF5616" w:rsidP="008E6618">
      <w:pPr>
        <w:spacing w:line="300" w:lineRule="auto"/>
        <w:jc w:val="both"/>
        <w:rPr>
          <w:rFonts w:ascii="Verdana" w:eastAsiaTheme="minorHAnsi" w:hAnsi="Verdana" w:cstheme="minorBidi"/>
          <w:sz w:val="20"/>
          <w:szCs w:val="20"/>
          <w:lang w:eastAsia="en-US"/>
        </w:rPr>
      </w:pPr>
    </w:p>
    <w:p w14:paraId="5D107948" w14:textId="77777777" w:rsidR="00FF5616" w:rsidRDefault="00FF5616" w:rsidP="008E6618">
      <w:pPr>
        <w:spacing w:line="300" w:lineRule="auto"/>
        <w:jc w:val="both"/>
        <w:rPr>
          <w:rFonts w:ascii="Verdana" w:eastAsiaTheme="minorHAnsi" w:hAnsi="Verdana" w:cstheme="minorBidi"/>
          <w:sz w:val="20"/>
          <w:szCs w:val="20"/>
          <w:lang w:eastAsia="en-US"/>
        </w:rPr>
      </w:pPr>
    </w:p>
    <w:p w14:paraId="282A55E4" w14:textId="40D966E9" w:rsidR="00D432D1" w:rsidRDefault="00D432D1" w:rsidP="008E6618">
      <w:pPr>
        <w:spacing w:line="300" w:lineRule="auto"/>
        <w:jc w:val="both"/>
        <w:rPr>
          <w:rFonts w:ascii="Verdana" w:eastAsiaTheme="minorHAnsi" w:hAnsi="Verdana" w:cstheme="minorBidi"/>
          <w:sz w:val="20"/>
          <w:szCs w:val="20"/>
          <w:lang w:eastAsia="en-US"/>
        </w:rPr>
      </w:pPr>
    </w:p>
    <w:p w14:paraId="6F4DE19E" w14:textId="77777777" w:rsidR="00674DC5" w:rsidRDefault="00674DC5" w:rsidP="008E6618">
      <w:pPr>
        <w:spacing w:line="300" w:lineRule="auto"/>
        <w:jc w:val="both"/>
        <w:rPr>
          <w:rFonts w:ascii="Verdana" w:eastAsiaTheme="minorHAnsi" w:hAnsi="Verdana" w:cstheme="minorBidi"/>
          <w:sz w:val="20"/>
          <w:szCs w:val="20"/>
          <w:lang w:eastAsia="en-US"/>
        </w:rPr>
      </w:pPr>
    </w:p>
    <w:p w14:paraId="17120543" w14:textId="6B58D3F2" w:rsidR="00E43202" w:rsidRPr="00C80A27" w:rsidRDefault="00E43202" w:rsidP="00641EC0">
      <w:pPr>
        <w:pStyle w:val="Prrafodelista"/>
        <w:numPr>
          <w:ilvl w:val="0"/>
          <w:numId w:val="11"/>
        </w:numPr>
        <w:pBdr>
          <w:bottom w:val="single" w:sz="4" w:space="1" w:color="auto"/>
        </w:pBdr>
        <w:spacing w:line="360" w:lineRule="auto"/>
        <w:jc w:val="both"/>
        <w:rPr>
          <w:rFonts w:ascii="Verdana" w:eastAsiaTheme="minorHAnsi" w:hAnsi="Verdana" w:cstheme="minorBidi"/>
          <w:b/>
          <w:bCs/>
          <w:sz w:val="20"/>
          <w:szCs w:val="20"/>
          <w:lang w:eastAsia="en-US"/>
        </w:rPr>
      </w:pPr>
      <w:r w:rsidRPr="00C80A27">
        <w:rPr>
          <w:rFonts w:ascii="Verdana" w:eastAsiaTheme="minorHAnsi" w:hAnsi="Verdana" w:cstheme="minorBidi"/>
          <w:b/>
          <w:bCs/>
          <w:sz w:val="20"/>
          <w:szCs w:val="20"/>
          <w:lang w:eastAsia="en-US"/>
        </w:rPr>
        <w:t>Consideracions generals</w:t>
      </w:r>
    </w:p>
    <w:p w14:paraId="60AB5684" w14:textId="1F779659" w:rsidR="008E6618" w:rsidRPr="00C80A27" w:rsidRDefault="008E6618" w:rsidP="00C80A27">
      <w:pPr>
        <w:spacing w:line="300" w:lineRule="auto"/>
        <w:jc w:val="both"/>
        <w:rPr>
          <w:rFonts w:ascii="Verdana" w:eastAsiaTheme="minorHAnsi" w:hAnsi="Verdana" w:cstheme="minorBidi"/>
          <w:sz w:val="20"/>
          <w:szCs w:val="20"/>
          <w:lang w:eastAsia="en-US"/>
        </w:rPr>
      </w:pPr>
    </w:p>
    <w:p w14:paraId="7FA745C1" w14:textId="55A43E0D" w:rsidR="00CB2098" w:rsidRPr="007D0ADF" w:rsidRDefault="00C210A5" w:rsidP="00C80A27">
      <w:pPr>
        <w:shd w:val="clear" w:color="auto" w:fill="FFFFFF"/>
        <w:suppressAutoHyphens/>
        <w:spacing w:line="300" w:lineRule="auto"/>
        <w:jc w:val="both"/>
        <w:rPr>
          <w:rFonts w:ascii="Verdana" w:eastAsiaTheme="minorHAnsi" w:hAnsi="Verdana" w:cstheme="minorBidi"/>
          <w:sz w:val="20"/>
          <w:szCs w:val="20"/>
          <w:lang w:eastAsia="en-US"/>
        </w:rPr>
      </w:pPr>
      <w:r w:rsidRPr="00C80A27">
        <w:rPr>
          <w:rFonts w:ascii="Verdana" w:hAnsi="Verdana"/>
          <w:sz w:val="20"/>
          <w:szCs w:val="20"/>
        </w:rPr>
        <w:t>Davant la situació sanitària actual, propiciada per la pandèmia del Covid-19,  l’Escola ha elaborat aquest pla organitzatiu, seguint les directrius facilitades pels Departaments d’Educació i de Salut de la Generalitat de Catalunya</w:t>
      </w:r>
      <w:r w:rsidR="009C2FB4">
        <w:rPr>
          <w:rFonts w:ascii="Verdana" w:hAnsi="Verdana"/>
          <w:sz w:val="20"/>
          <w:szCs w:val="20"/>
        </w:rPr>
        <w:t xml:space="preserve"> (maig 2021)</w:t>
      </w:r>
      <w:r w:rsidRPr="00C80A27">
        <w:rPr>
          <w:rFonts w:ascii="Verdana" w:hAnsi="Verdana"/>
          <w:sz w:val="20"/>
          <w:szCs w:val="20"/>
        </w:rPr>
        <w:t xml:space="preserve"> </w:t>
      </w:r>
      <w:r w:rsidRPr="00C80A27">
        <w:rPr>
          <w:rFonts w:ascii="Verdana" w:eastAsiaTheme="minorHAnsi" w:hAnsi="Verdana" w:cstheme="minorBidi"/>
          <w:sz w:val="20"/>
          <w:szCs w:val="20"/>
          <w:lang w:eastAsia="en-US"/>
        </w:rPr>
        <w:t xml:space="preserve">amb la finalitat d’emmarcar la nostra tasca educativa i orientar-nos en totes les intervencions que s’hagin de dur a terme durant aquest curs escolar. </w:t>
      </w:r>
      <w:r w:rsidR="007D0ADF">
        <w:rPr>
          <w:rFonts w:ascii="Verdana" w:eastAsiaTheme="minorHAnsi" w:hAnsi="Verdana" w:cstheme="minorBidi"/>
          <w:sz w:val="20"/>
          <w:szCs w:val="20"/>
          <w:lang w:eastAsia="en-US"/>
        </w:rPr>
        <w:t xml:space="preserve"> </w:t>
      </w:r>
      <w:r w:rsidRPr="00C80A27">
        <w:rPr>
          <w:rFonts w:ascii="Verdana" w:eastAsia="SimSun" w:hAnsi="Verdana" w:cs="Segoe UI"/>
          <w:color w:val="201F1E"/>
          <w:kern w:val="2"/>
          <w:sz w:val="20"/>
          <w:szCs w:val="20"/>
          <w:bdr w:val="none" w:sz="0" w:space="0" w:color="auto" w:frame="1"/>
          <w:lang w:eastAsia="es-ES" w:bidi="hi-IN"/>
        </w:rPr>
        <w:t>Aquestes orientacions</w:t>
      </w:r>
      <w:r w:rsidR="00CB2098" w:rsidRPr="00C80A27">
        <w:rPr>
          <w:rFonts w:ascii="Verdana" w:eastAsia="SimSun" w:hAnsi="Verdana" w:cs="Segoe UI"/>
          <w:color w:val="201F1E"/>
          <w:kern w:val="2"/>
          <w:sz w:val="20"/>
          <w:szCs w:val="20"/>
          <w:bdr w:val="none" w:sz="0" w:space="0" w:color="auto" w:frame="1"/>
          <w:lang w:eastAsia="es-ES" w:bidi="hi-IN"/>
        </w:rPr>
        <w:t>, que seran vigents</w:t>
      </w:r>
      <w:r w:rsidRPr="00C80A27">
        <w:rPr>
          <w:rFonts w:ascii="Verdana" w:eastAsia="SimSun" w:hAnsi="Verdana" w:cs="Segoe UI"/>
          <w:color w:val="201F1E"/>
          <w:kern w:val="2"/>
          <w:sz w:val="20"/>
          <w:szCs w:val="20"/>
          <w:bdr w:val="none" w:sz="0" w:space="0" w:color="auto" w:frame="1"/>
          <w:lang w:eastAsia="es-ES" w:bidi="hi-IN"/>
        </w:rPr>
        <w:t xml:space="preserve"> </w:t>
      </w:r>
      <w:r w:rsidR="00CB2098" w:rsidRPr="00C80A27">
        <w:rPr>
          <w:rFonts w:ascii="Verdana" w:eastAsia="SimSun" w:hAnsi="Verdana" w:cs="Segoe UI"/>
          <w:color w:val="201F1E"/>
          <w:kern w:val="2"/>
          <w:sz w:val="20"/>
          <w:szCs w:val="20"/>
          <w:bdr w:val="none" w:sz="0" w:space="0" w:color="auto" w:frame="1"/>
          <w:lang w:eastAsia="es-ES" w:bidi="hi-IN"/>
        </w:rPr>
        <w:t xml:space="preserve">tot el </w:t>
      </w:r>
      <w:r w:rsidRPr="00C80A27">
        <w:rPr>
          <w:rFonts w:ascii="Verdana" w:eastAsia="SimSun" w:hAnsi="Verdana" w:cs="Segoe UI"/>
          <w:color w:val="201F1E"/>
          <w:kern w:val="2"/>
          <w:sz w:val="20"/>
          <w:szCs w:val="20"/>
          <w:bdr w:val="none" w:sz="0" w:space="0" w:color="auto" w:frame="1"/>
          <w:lang w:eastAsia="es-ES" w:bidi="hi-IN"/>
        </w:rPr>
        <w:t>curs 202</w:t>
      </w:r>
      <w:r w:rsidR="009C2FB4">
        <w:rPr>
          <w:rFonts w:ascii="Verdana" w:eastAsia="SimSun" w:hAnsi="Verdana" w:cs="Segoe UI"/>
          <w:color w:val="201F1E"/>
          <w:kern w:val="2"/>
          <w:sz w:val="20"/>
          <w:szCs w:val="20"/>
          <w:bdr w:val="none" w:sz="0" w:space="0" w:color="auto" w:frame="1"/>
          <w:lang w:eastAsia="es-ES" w:bidi="hi-IN"/>
        </w:rPr>
        <w:t>1</w:t>
      </w:r>
      <w:r w:rsidRPr="00C80A27">
        <w:rPr>
          <w:rFonts w:ascii="Verdana" w:eastAsia="SimSun" w:hAnsi="Verdana" w:cs="Segoe UI"/>
          <w:color w:val="201F1E"/>
          <w:kern w:val="2"/>
          <w:sz w:val="20"/>
          <w:szCs w:val="20"/>
          <w:bdr w:val="none" w:sz="0" w:space="0" w:color="auto" w:frame="1"/>
          <w:lang w:eastAsia="es-ES" w:bidi="hi-IN"/>
        </w:rPr>
        <w:t>-202</w:t>
      </w:r>
      <w:r w:rsidR="009C2FB4">
        <w:rPr>
          <w:rFonts w:ascii="Verdana" w:eastAsia="SimSun" w:hAnsi="Verdana" w:cs="Segoe UI"/>
          <w:color w:val="201F1E"/>
          <w:kern w:val="2"/>
          <w:sz w:val="20"/>
          <w:szCs w:val="20"/>
          <w:bdr w:val="none" w:sz="0" w:space="0" w:color="auto" w:frame="1"/>
          <w:lang w:eastAsia="es-ES" w:bidi="hi-IN"/>
        </w:rPr>
        <w:t>2</w:t>
      </w:r>
      <w:r w:rsidR="00CB2098" w:rsidRPr="00C80A27">
        <w:rPr>
          <w:rFonts w:ascii="Verdana" w:eastAsia="SimSun" w:hAnsi="Verdana" w:cs="Segoe UI"/>
          <w:color w:val="201F1E"/>
          <w:kern w:val="2"/>
          <w:sz w:val="20"/>
          <w:szCs w:val="20"/>
          <w:bdr w:val="none" w:sz="0" w:space="0" w:color="auto" w:frame="1"/>
          <w:lang w:eastAsia="es-ES" w:bidi="hi-IN"/>
        </w:rPr>
        <w:t>,</w:t>
      </w:r>
      <w:r w:rsidRPr="00C80A27">
        <w:rPr>
          <w:rFonts w:ascii="Verdana" w:eastAsia="SimSun" w:hAnsi="Verdana" w:cs="Segoe UI"/>
          <w:color w:val="201F1E"/>
          <w:kern w:val="2"/>
          <w:sz w:val="20"/>
          <w:szCs w:val="20"/>
          <w:bdr w:val="none" w:sz="0" w:space="0" w:color="auto" w:frame="1"/>
          <w:lang w:eastAsia="es-ES" w:bidi="hi-IN"/>
        </w:rPr>
        <w:t xml:space="preserve"> estan condicionades a </w:t>
      </w:r>
      <w:r w:rsidR="00CB2098" w:rsidRPr="00C80A27">
        <w:rPr>
          <w:rFonts w:ascii="Verdana" w:eastAsia="SimSun" w:hAnsi="Verdana" w:cs="Segoe UI"/>
          <w:color w:val="201F1E"/>
          <w:kern w:val="2"/>
          <w:sz w:val="20"/>
          <w:szCs w:val="20"/>
          <w:bdr w:val="none" w:sz="0" w:space="0" w:color="auto" w:frame="1"/>
          <w:lang w:eastAsia="es-ES" w:bidi="hi-IN"/>
        </w:rPr>
        <w:t xml:space="preserve">l’evolució de la pandèmia </w:t>
      </w:r>
      <w:r w:rsidR="00CB2098" w:rsidRPr="00C80A27">
        <w:rPr>
          <w:rFonts w:ascii="Verdana" w:hAnsi="Verdana"/>
          <w:sz w:val="20"/>
          <w:szCs w:val="20"/>
        </w:rPr>
        <w:t>poden ser revisades, ampliades o modificades.</w:t>
      </w:r>
    </w:p>
    <w:p w14:paraId="09CC777C" w14:textId="77777777" w:rsidR="007D0ADF" w:rsidRDefault="007D0ADF" w:rsidP="007D0ADF">
      <w:pPr>
        <w:shd w:val="clear" w:color="auto" w:fill="FFFFFF"/>
        <w:suppressAutoHyphens/>
        <w:spacing w:line="300" w:lineRule="auto"/>
        <w:jc w:val="both"/>
        <w:rPr>
          <w:rFonts w:ascii="Verdana" w:eastAsia="SimSun" w:hAnsi="Verdana" w:cs="Segoe UI"/>
          <w:color w:val="201F1E"/>
          <w:kern w:val="2"/>
          <w:sz w:val="20"/>
          <w:szCs w:val="20"/>
          <w:bdr w:val="none" w:sz="0" w:space="0" w:color="auto" w:frame="1"/>
          <w:lang w:eastAsia="es-ES" w:bidi="hi-IN"/>
        </w:rPr>
      </w:pPr>
    </w:p>
    <w:p w14:paraId="3683B391" w14:textId="26753F9C" w:rsidR="00673622" w:rsidRPr="00673622" w:rsidRDefault="007D0ADF" w:rsidP="00673622">
      <w:pPr>
        <w:shd w:val="clear" w:color="auto" w:fill="FFFFFF"/>
        <w:suppressAutoHyphens/>
        <w:spacing w:line="300" w:lineRule="auto"/>
        <w:jc w:val="both"/>
        <w:rPr>
          <w:rFonts w:ascii="Verdana" w:eastAsia="SimSun" w:hAnsi="Verdana" w:cs="Segoe UI"/>
          <w:color w:val="201F1E"/>
          <w:kern w:val="2"/>
          <w:sz w:val="20"/>
          <w:szCs w:val="20"/>
          <w:bdr w:val="none" w:sz="0" w:space="0" w:color="auto" w:frame="1"/>
          <w:lang w:eastAsia="es-ES" w:bidi="hi-IN"/>
        </w:rPr>
      </w:pPr>
      <w:r>
        <w:rPr>
          <w:rFonts w:ascii="Verdana" w:eastAsia="SimSun" w:hAnsi="Verdana" w:cs="Segoe UI"/>
          <w:color w:val="201F1E"/>
          <w:kern w:val="2"/>
          <w:sz w:val="20"/>
          <w:szCs w:val="20"/>
          <w:bdr w:val="none" w:sz="0" w:space="0" w:color="auto" w:frame="1"/>
          <w:lang w:eastAsia="es-ES" w:bidi="hi-IN"/>
        </w:rPr>
        <w:t xml:space="preserve">Seguint les directrius del Departament d’Educació, es manté la proposta d’organització a l’entorn de grups de convivència estable. En el cas de la nostra escola, </w:t>
      </w:r>
      <w:r w:rsidR="00673622" w:rsidRPr="009118A7">
        <w:rPr>
          <w:rFonts w:ascii="Verdana" w:hAnsi="Verdana"/>
          <w:sz w:val="20"/>
          <w:szCs w:val="20"/>
        </w:rPr>
        <w:t xml:space="preserve">s’ha organitzat per grups </w:t>
      </w:r>
      <w:r w:rsidR="00673622">
        <w:rPr>
          <w:rFonts w:ascii="Verdana" w:hAnsi="Verdana"/>
          <w:sz w:val="20"/>
          <w:szCs w:val="20"/>
        </w:rPr>
        <w:t xml:space="preserve">de traçabilitat, </w:t>
      </w:r>
      <w:r w:rsidR="00673622" w:rsidRPr="009118A7">
        <w:rPr>
          <w:rFonts w:ascii="Verdana" w:hAnsi="Verdana"/>
          <w:sz w:val="20"/>
          <w:szCs w:val="20"/>
        </w:rPr>
        <w:t xml:space="preserve"> que atenen cada un a un color diferent (Vermell, Blau i Groc) </w:t>
      </w:r>
    </w:p>
    <w:p w14:paraId="758C9F55" w14:textId="77777777" w:rsidR="00673622" w:rsidRDefault="00673622" w:rsidP="00673622">
      <w:pPr>
        <w:tabs>
          <w:tab w:val="left" w:pos="1530"/>
        </w:tabs>
        <w:spacing w:line="300" w:lineRule="auto"/>
        <w:jc w:val="both"/>
        <w:rPr>
          <w:rFonts w:ascii="Verdana" w:eastAsiaTheme="minorHAnsi" w:hAnsi="Verdana" w:cstheme="minorBidi"/>
          <w:sz w:val="20"/>
          <w:szCs w:val="20"/>
          <w:lang w:eastAsia="en-US"/>
        </w:rPr>
      </w:pPr>
    </w:p>
    <w:p w14:paraId="2EC98208" w14:textId="606A0CCA" w:rsidR="00673622" w:rsidRPr="00505358" w:rsidRDefault="00673622" w:rsidP="00673622">
      <w:pPr>
        <w:pStyle w:val="Prrafodelista"/>
        <w:numPr>
          <w:ilvl w:val="0"/>
          <w:numId w:val="26"/>
        </w:numPr>
        <w:tabs>
          <w:tab w:val="left" w:pos="1530"/>
        </w:tabs>
        <w:spacing w:line="300" w:lineRule="auto"/>
        <w:jc w:val="both"/>
        <w:rPr>
          <w:rFonts w:ascii="Verdana" w:eastAsiaTheme="minorHAnsi" w:hAnsi="Verdana" w:cstheme="minorBidi"/>
          <w:sz w:val="20"/>
          <w:szCs w:val="20"/>
          <w:lang w:eastAsia="en-US"/>
        </w:rPr>
      </w:pPr>
      <w:r>
        <w:rPr>
          <w:rFonts w:ascii="Verdana" w:eastAsiaTheme="minorHAnsi" w:hAnsi="Verdana" w:cstheme="minorBidi"/>
          <w:sz w:val="20"/>
          <w:szCs w:val="20"/>
          <w:lang w:eastAsia="en-US"/>
        </w:rPr>
        <w:t xml:space="preserve">Bloc </w:t>
      </w:r>
      <w:r w:rsidRPr="009118A7">
        <w:rPr>
          <w:rFonts w:ascii="Verdana" w:eastAsiaTheme="minorHAnsi" w:hAnsi="Verdana" w:cstheme="minorBidi"/>
          <w:sz w:val="20"/>
          <w:szCs w:val="20"/>
          <w:lang w:eastAsia="en-US"/>
        </w:rPr>
        <w:t>de traçabilitat</w:t>
      </w:r>
      <w:r w:rsidRPr="009118A7">
        <w:rPr>
          <w:rFonts w:ascii="Verdana" w:eastAsiaTheme="minorHAnsi" w:hAnsi="Verdana" w:cstheme="minorBidi"/>
          <w:b/>
          <w:sz w:val="20"/>
          <w:szCs w:val="20"/>
          <w:lang w:eastAsia="en-US"/>
        </w:rPr>
        <w:t xml:space="preserve"> </w:t>
      </w:r>
      <w:r w:rsidRPr="009118A7">
        <w:rPr>
          <w:rFonts w:ascii="Verdana" w:eastAsiaTheme="minorHAnsi" w:hAnsi="Verdana" w:cstheme="minorBidi"/>
          <w:b/>
          <w:color w:val="FF0000"/>
          <w:sz w:val="20"/>
          <w:szCs w:val="20"/>
          <w:lang w:eastAsia="en-US"/>
        </w:rPr>
        <w:t>vermell</w:t>
      </w:r>
      <w:r>
        <w:rPr>
          <w:rFonts w:ascii="Verdana" w:eastAsiaTheme="minorHAnsi" w:hAnsi="Verdana" w:cstheme="minorBidi"/>
          <w:b/>
          <w:color w:val="FF0000"/>
          <w:sz w:val="20"/>
          <w:szCs w:val="20"/>
          <w:lang w:eastAsia="en-US"/>
        </w:rPr>
        <w:t xml:space="preserve">  </w:t>
      </w:r>
      <w:r w:rsidRPr="00673622">
        <w:rPr>
          <w:rFonts w:ascii="Verdana" w:eastAsiaTheme="minorHAnsi" w:hAnsi="Verdana" w:cstheme="minorBidi"/>
          <w:bCs/>
          <w:sz w:val="20"/>
          <w:szCs w:val="20"/>
          <w:lang w:eastAsia="en-US"/>
        </w:rPr>
        <w:t>(Educació Primària i Primer Cicle d’ESO)</w:t>
      </w:r>
    </w:p>
    <w:p w14:paraId="038E3404" w14:textId="722473BF" w:rsidR="00673622" w:rsidRPr="00673622" w:rsidRDefault="00673622" w:rsidP="00673622">
      <w:pPr>
        <w:tabs>
          <w:tab w:val="left" w:pos="1530"/>
        </w:tabs>
        <w:spacing w:line="300" w:lineRule="auto"/>
        <w:ind w:left="360"/>
        <w:jc w:val="both"/>
        <w:rPr>
          <w:rFonts w:ascii="Verdana" w:eastAsiaTheme="minorHAnsi" w:hAnsi="Verdana" w:cstheme="minorBidi"/>
          <w:sz w:val="20"/>
          <w:szCs w:val="20"/>
          <w:lang w:eastAsia="en-US"/>
        </w:rPr>
      </w:pPr>
      <w:r w:rsidRPr="00673622">
        <w:rPr>
          <w:rFonts w:ascii="Verdana" w:eastAsiaTheme="minorHAnsi" w:hAnsi="Verdana" w:cstheme="minorBidi"/>
          <w:bCs/>
          <w:sz w:val="20"/>
          <w:szCs w:val="20"/>
          <w:lang w:eastAsia="en-US"/>
        </w:rPr>
        <w:t>Grups:</w:t>
      </w:r>
      <w:r w:rsidRPr="00673622">
        <w:rPr>
          <w:rFonts w:ascii="Verdana" w:eastAsiaTheme="minorHAnsi" w:hAnsi="Verdana" w:cstheme="minorBidi"/>
          <w:b/>
          <w:sz w:val="20"/>
          <w:szCs w:val="20"/>
          <w:lang w:eastAsia="en-US"/>
        </w:rPr>
        <w:t xml:space="preserve"> </w:t>
      </w:r>
      <w:r w:rsidRPr="00673622">
        <w:rPr>
          <w:rFonts w:ascii="Verdana" w:eastAsiaTheme="minorHAnsi" w:hAnsi="Verdana" w:cstheme="minorBidi"/>
          <w:b/>
          <w:color w:val="FF0000"/>
          <w:sz w:val="20"/>
          <w:szCs w:val="20"/>
          <w:lang w:eastAsia="en-US"/>
        </w:rPr>
        <w:t xml:space="preserve"> </w:t>
      </w:r>
      <w:r w:rsidRPr="00673622">
        <w:rPr>
          <w:rFonts w:ascii="Verdana" w:eastAsiaTheme="minorHAnsi" w:hAnsi="Verdana" w:cstheme="minorBidi"/>
          <w:b/>
          <w:sz w:val="20"/>
          <w:szCs w:val="20"/>
          <w:lang w:eastAsia="en-US"/>
        </w:rPr>
        <w:t>Lola Anglada</w:t>
      </w:r>
      <w:r w:rsidRPr="00673622">
        <w:rPr>
          <w:rFonts w:ascii="Verdana" w:eastAsiaTheme="minorHAnsi" w:hAnsi="Verdana" w:cstheme="minorBidi"/>
          <w:sz w:val="20"/>
          <w:szCs w:val="20"/>
          <w:lang w:eastAsia="en-US"/>
        </w:rPr>
        <w:t xml:space="preserve"> i </w:t>
      </w:r>
      <w:r w:rsidRPr="00673622">
        <w:rPr>
          <w:rFonts w:ascii="Verdana" w:eastAsiaTheme="minorHAnsi" w:hAnsi="Verdana" w:cstheme="minorBidi"/>
          <w:b/>
          <w:sz w:val="20"/>
          <w:szCs w:val="20"/>
          <w:lang w:eastAsia="en-US"/>
        </w:rPr>
        <w:t>Joan Miró</w:t>
      </w:r>
      <w:r w:rsidRPr="00673622">
        <w:rPr>
          <w:rFonts w:ascii="Verdana" w:eastAsiaTheme="minorHAnsi" w:hAnsi="Verdana" w:cstheme="minorBidi"/>
          <w:sz w:val="20"/>
          <w:szCs w:val="20"/>
          <w:lang w:eastAsia="en-US"/>
        </w:rPr>
        <w:t xml:space="preserve"> </w:t>
      </w:r>
    </w:p>
    <w:p w14:paraId="7D82B32B" w14:textId="1C4C78F7" w:rsidR="00673622" w:rsidRPr="00505358" w:rsidRDefault="00673622" w:rsidP="00673622">
      <w:pPr>
        <w:pStyle w:val="Prrafodelista"/>
        <w:numPr>
          <w:ilvl w:val="0"/>
          <w:numId w:val="26"/>
        </w:numPr>
        <w:tabs>
          <w:tab w:val="left" w:pos="1530"/>
        </w:tabs>
        <w:spacing w:line="300" w:lineRule="auto"/>
        <w:jc w:val="both"/>
        <w:rPr>
          <w:rFonts w:ascii="Verdana" w:eastAsiaTheme="minorHAnsi" w:hAnsi="Verdana" w:cstheme="minorBidi"/>
          <w:sz w:val="20"/>
          <w:szCs w:val="20"/>
          <w:lang w:eastAsia="en-US"/>
        </w:rPr>
      </w:pPr>
      <w:r>
        <w:rPr>
          <w:rFonts w:ascii="Verdana" w:eastAsiaTheme="minorHAnsi" w:hAnsi="Verdana" w:cstheme="minorBidi"/>
          <w:sz w:val="20"/>
          <w:szCs w:val="20"/>
          <w:lang w:eastAsia="en-US"/>
        </w:rPr>
        <w:t xml:space="preserve">Bloc </w:t>
      </w:r>
      <w:r w:rsidRPr="009118A7">
        <w:rPr>
          <w:rFonts w:ascii="Verdana" w:eastAsiaTheme="minorHAnsi" w:hAnsi="Verdana" w:cstheme="minorBidi"/>
          <w:sz w:val="20"/>
          <w:szCs w:val="20"/>
          <w:lang w:eastAsia="en-US"/>
        </w:rPr>
        <w:t xml:space="preserve">de traçabilitat </w:t>
      </w:r>
      <w:r w:rsidRPr="009118A7">
        <w:rPr>
          <w:rFonts w:ascii="Verdana" w:eastAsiaTheme="minorHAnsi" w:hAnsi="Verdana" w:cstheme="minorBidi"/>
          <w:b/>
          <w:color w:val="0070C0"/>
          <w:sz w:val="20"/>
          <w:szCs w:val="20"/>
          <w:lang w:eastAsia="en-US"/>
        </w:rPr>
        <w:t>blau</w:t>
      </w:r>
      <w:r>
        <w:rPr>
          <w:rFonts w:ascii="Verdana" w:eastAsiaTheme="minorHAnsi" w:hAnsi="Verdana" w:cstheme="minorBidi"/>
          <w:b/>
          <w:color w:val="0070C0"/>
          <w:sz w:val="20"/>
          <w:szCs w:val="20"/>
          <w:lang w:eastAsia="en-US"/>
        </w:rPr>
        <w:t xml:space="preserve"> </w:t>
      </w:r>
      <w:r w:rsidRPr="00D90E11">
        <w:rPr>
          <w:rFonts w:ascii="Verdana" w:eastAsiaTheme="minorHAnsi" w:hAnsi="Verdana" w:cstheme="minorBidi"/>
          <w:bCs/>
          <w:sz w:val="20"/>
          <w:szCs w:val="20"/>
          <w:lang w:eastAsia="en-US"/>
        </w:rPr>
        <w:t>(Primer Cicle d’ESO)</w:t>
      </w:r>
    </w:p>
    <w:p w14:paraId="1A2082A5" w14:textId="595D002F" w:rsidR="00673622" w:rsidRPr="009118A7" w:rsidRDefault="00673622" w:rsidP="00673622">
      <w:pPr>
        <w:pStyle w:val="Prrafodelista"/>
        <w:tabs>
          <w:tab w:val="left" w:pos="1530"/>
        </w:tabs>
        <w:spacing w:line="300" w:lineRule="auto"/>
        <w:ind w:left="360"/>
        <w:jc w:val="both"/>
        <w:rPr>
          <w:rFonts w:ascii="Verdana" w:eastAsiaTheme="minorHAnsi" w:hAnsi="Verdana" w:cstheme="minorBidi"/>
          <w:sz w:val="20"/>
          <w:szCs w:val="20"/>
          <w:lang w:eastAsia="en-US"/>
        </w:rPr>
      </w:pPr>
      <w:r w:rsidRPr="00505358">
        <w:rPr>
          <w:rFonts w:ascii="Verdana" w:eastAsiaTheme="minorHAnsi" w:hAnsi="Verdana" w:cstheme="minorBidi"/>
          <w:bCs/>
          <w:sz w:val="20"/>
          <w:szCs w:val="20"/>
          <w:lang w:eastAsia="en-US"/>
        </w:rPr>
        <w:t>Grups:</w:t>
      </w:r>
      <w:r w:rsidRPr="00505358">
        <w:rPr>
          <w:rFonts w:ascii="Verdana" w:eastAsiaTheme="minorHAnsi" w:hAnsi="Verdana" w:cstheme="minorBidi"/>
          <w:b/>
          <w:sz w:val="20"/>
          <w:szCs w:val="20"/>
          <w:lang w:eastAsia="en-US"/>
        </w:rPr>
        <w:t xml:space="preserve"> </w:t>
      </w:r>
      <w:r w:rsidRPr="009118A7">
        <w:rPr>
          <w:rFonts w:ascii="Verdana" w:eastAsiaTheme="minorHAnsi" w:hAnsi="Verdana" w:cstheme="minorBidi"/>
          <w:b/>
          <w:sz w:val="20"/>
          <w:szCs w:val="20"/>
          <w:lang w:eastAsia="en-US"/>
        </w:rPr>
        <w:t>Salvador Dalí</w:t>
      </w:r>
      <w:r>
        <w:rPr>
          <w:rFonts w:ascii="Verdana" w:eastAsiaTheme="minorHAnsi" w:hAnsi="Verdana" w:cstheme="minorBidi"/>
          <w:sz w:val="20"/>
          <w:szCs w:val="20"/>
          <w:lang w:eastAsia="en-US"/>
        </w:rPr>
        <w:t xml:space="preserve">, </w:t>
      </w:r>
      <w:r w:rsidRPr="009118A7">
        <w:rPr>
          <w:rFonts w:ascii="Verdana" w:eastAsiaTheme="minorHAnsi" w:hAnsi="Verdana" w:cstheme="minorBidi"/>
          <w:b/>
          <w:sz w:val="20"/>
          <w:szCs w:val="20"/>
          <w:lang w:eastAsia="en-US"/>
        </w:rPr>
        <w:t>Ramon Casas</w:t>
      </w:r>
      <w:r>
        <w:rPr>
          <w:rFonts w:ascii="Verdana" w:eastAsiaTheme="minorHAnsi" w:hAnsi="Verdana" w:cstheme="minorBidi"/>
          <w:b/>
          <w:sz w:val="20"/>
          <w:szCs w:val="20"/>
          <w:lang w:eastAsia="en-US"/>
        </w:rPr>
        <w:t xml:space="preserve"> i Pilarín Bayés</w:t>
      </w:r>
      <w:r w:rsidRPr="009118A7">
        <w:rPr>
          <w:rFonts w:ascii="Verdana" w:eastAsiaTheme="minorHAnsi" w:hAnsi="Verdana" w:cstheme="minorBidi"/>
          <w:b/>
          <w:sz w:val="20"/>
          <w:szCs w:val="20"/>
          <w:lang w:eastAsia="en-US"/>
        </w:rPr>
        <w:t xml:space="preserve">  </w:t>
      </w:r>
    </w:p>
    <w:p w14:paraId="06B70D4E" w14:textId="286AED8C" w:rsidR="00673622" w:rsidRPr="00673622" w:rsidRDefault="00673622" w:rsidP="00673622">
      <w:pPr>
        <w:pStyle w:val="Prrafodelista"/>
        <w:numPr>
          <w:ilvl w:val="0"/>
          <w:numId w:val="26"/>
        </w:numPr>
        <w:tabs>
          <w:tab w:val="left" w:pos="1530"/>
        </w:tabs>
        <w:spacing w:line="300" w:lineRule="auto"/>
        <w:jc w:val="both"/>
        <w:rPr>
          <w:rFonts w:ascii="Verdana" w:eastAsiaTheme="minorHAnsi" w:hAnsi="Verdana" w:cstheme="minorBidi"/>
          <w:bCs/>
          <w:sz w:val="20"/>
          <w:szCs w:val="20"/>
          <w:lang w:eastAsia="en-US"/>
        </w:rPr>
      </w:pPr>
      <w:r>
        <w:rPr>
          <w:rFonts w:ascii="Verdana" w:eastAsiaTheme="minorHAnsi" w:hAnsi="Verdana" w:cstheme="minorBidi"/>
          <w:sz w:val="20"/>
          <w:szCs w:val="20"/>
          <w:lang w:eastAsia="en-US"/>
        </w:rPr>
        <w:t xml:space="preserve">Bloc </w:t>
      </w:r>
      <w:r w:rsidRPr="009118A7">
        <w:rPr>
          <w:rFonts w:ascii="Verdana" w:eastAsiaTheme="minorHAnsi" w:hAnsi="Verdana" w:cstheme="minorBidi"/>
          <w:sz w:val="20"/>
          <w:szCs w:val="20"/>
          <w:lang w:eastAsia="en-US"/>
        </w:rPr>
        <w:t xml:space="preserve">de traçabilitat </w:t>
      </w:r>
      <w:r w:rsidRPr="009118A7">
        <w:rPr>
          <w:rFonts w:ascii="Verdana" w:eastAsiaTheme="minorHAnsi" w:hAnsi="Verdana" w:cstheme="minorBidi"/>
          <w:b/>
          <w:color w:val="FFC000"/>
          <w:sz w:val="20"/>
          <w:szCs w:val="20"/>
          <w:lang w:eastAsia="en-US"/>
        </w:rPr>
        <w:t xml:space="preserve">groc </w:t>
      </w:r>
      <w:r w:rsidRPr="00673622">
        <w:rPr>
          <w:rFonts w:ascii="Verdana" w:eastAsiaTheme="minorHAnsi" w:hAnsi="Verdana" w:cstheme="minorBidi"/>
          <w:bCs/>
          <w:sz w:val="20"/>
          <w:szCs w:val="20"/>
          <w:lang w:eastAsia="en-US"/>
        </w:rPr>
        <w:t xml:space="preserve">(Segon Cicle d’ESO) </w:t>
      </w:r>
    </w:p>
    <w:p w14:paraId="37862D99" w14:textId="4D774BCE" w:rsidR="00673622" w:rsidRPr="009118A7" w:rsidRDefault="00673622" w:rsidP="00673622">
      <w:pPr>
        <w:pStyle w:val="Prrafodelista"/>
        <w:tabs>
          <w:tab w:val="left" w:pos="1530"/>
        </w:tabs>
        <w:spacing w:line="300" w:lineRule="auto"/>
        <w:ind w:left="360"/>
        <w:jc w:val="both"/>
        <w:rPr>
          <w:rFonts w:ascii="Verdana" w:eastAsiaTheme="minorHAnsi" w:hAnsi="Verdana" w:cstheme="minorBidi"/>
          <w:b/>
          <w:color w:val="FFC000"/>
          <w:sz w:val="20"/>
          <w:szCs w:val="20"/>
          <w:lang w:eastAsia="en-US"/>
        </w:rPr>
      </w:pPr>
      <w:r w:rsidRPr="00505358">
        <w:rPr>
          <w:rFonts w:ascii="Verdana" w:eastAsiaTheme="minorHAnsi" w:hAnsi="Verdana" w:cstheme="minorBidi"/>
          <w:bCs/>
          <w:sz w:val="20"/>
          <w:szCs w:val="20"/>
          <w:lang w:eastAsia="en-US"/>
        </w:rPr>
        <w:t>Grups:</w:t>
      </w:r>
      <w:r w:rsidRPr="00505358">
        <w:rPr>
          <w:rFonts w:ascii="Verdana" w:eastAsiaTheme="minorHAnsi" w:hAnsi="Verdana" w:cstheme="minorBidi"/>
          <w:b/>
          <w:sz w:val="20"/>
          <w:szCs w:val="20"/>
          <w:lang w:eastAsia="en-US"/>
        </w:rPr>
        <w:t xml:space="preserve"> </w:t>
      </w:r>
      <w:r>
        <w:rPr>
          <w:rFonts w:ascii="Verdana" w:eastAsiaTheme="minorHAnsi" w:hAnsi="Verdana" w:cstheme="minorBidi"/>
          <w:b/>
          <w:sz w:val="20"/>
          <w:szCs w:val="20"/>
          <w:lang w:eastAsia="en-US"/>
        </w:rPr>
        <w:t>Antoni Gaudí, Pilar Aymerich i Carme Rovira</w:t>
      </w:r>
    </w:p>
    <w:p w14:paraId="241EE029" w14:textId="77777777" w:rsidR="00673622" w:rsidRDefault="00673622" w:rsidP="00C80A27">
      <w:pPr>
        <w:spacing w:line="300" w:lineRule="auto"/>
        <w:jc w:val="both"/>
        <w:rPr>
          <w:rFonts w:ascii="Verdana" w:hAnsi="Verdana"/>
          <w:sz w:val="20"/>
          <w:szCs w:val="20"/>
        </w:rPr>
      </w:pPr>
    </w:p>
    <w:p w14:paraId="71D14691" w14:textId="5FDCF492" w:rsidR="0019039C" w:rsidRPr="00C80A27" w:rsidRDefault="0019039C" w:rsidP="00C80A27">
      <w:pPr>
        <w:spacing w:line="300" w:lineRule="auto"/>
        <w:jc w:val="both"/>
        <w:rPr>
          <w:rFonts w:ascii="Verdana" w:hAnsi="Verdana"/>
          <w:sz w:val="20"/>
          <w:szCs w:val="20"/>
        </w:rPr>
      </w:pPr>
      <w:r w:rsidRPr="00C80A27">
        <w:rPr>
          <w:rFonts w:ascii="Verdana" w:hAnsi="Verdana"/>
          <w:sz w:val="20"/>
          <w:szCs w:val="20"/>
        </w:rPr>
        <w:t>Els nostres objectius per aquest curs 202</w:t>
      </w:r>
      <w:r w:rsidR="009C2FB4">
        <w:rPr>
          <w:rFonts w:ascii="Verdana" w:hAnsi="Verdana"/>
          <w:sz w:val="20"/>
          <w:szCs w:val="20"/>
        </w:rPr>
        <w:t>1</w:t>
      </w:r>
      <w:r w:rsidRPr="00C80A27">
        <w:rPr>
          <w:rFonts w:ascii="Verdana" w:hAnsi="Verdana"/>
          <w:sz w:val="20"/>
          <w:szCs w:val="20"/>
        </w:rPr>
        <w:t>-202</w:t>
      </w:r>
      <w:r w:rsidR="009C2FB4">
        <w:rPr>
          <w:rFonts w:ascii="Verdana" w:hAnsi="Verdana"/>
          <w:sz w:val="20"/>
          <w:szCs w:val="20"/>
        </w:rPr>
        <w:t>2</w:t>
      </w:r>
      <w:r w:rsidRPr="00C80A27">
        <w:rPr>
          <w:rFonts w:ascii="Verdana" w:hAnsi="Verdana"/>
          <w:sz w:val="20"/>
          <w:szCs w:val="20"/>
        </w:rPr>
        <w:t xml:space="preserve"> són:</w:t>
      </w:r>
    </w:p>
    <w:p w14:paraId="1C0BAC23" w14:textId="1A2B5C0A" w:rsidR="00E43202" w:rsidRPr="00C80A27" w:rsidRDefault="0019039C" w:rsidP="00C80A27">
      <w:pPr>
        <w:pStyle w:val="Prrafodelista"/>
        <w:numPr>
          <w:ilvl w:val="0"/>
          <w:numId w:val="12"/>
        </w:numPr>
        <w:spacing w:line="300" w:lineRule="auto"/>
        <w:jc w:val="both"/>
        <w:rPr>
          <w:rFonts w:ascii="Verdana" w:eastAsiaTheme="minorHAnsi" w:hAnsi="Verdana" w:cstheme="minorBidi"/>
          <w:sz w:val="20"/>
          <w:szCs w:val="20"/>
          <w:lang w:eastAsia="en-US"/>
        </w:rPr>
      </w:pPr>
      <w:r w:rsidRPr="00C80A27">
        <w:rPr>
          <w:rFonts w:ascii="Verdana" w:hAnsi="Verdana"/>
          <w:sz w:val="20"/>
          <w:szCs w:val="20"/>
        </w:rPr>
        <w:t xml:space="preserve">Oferir </w:t>
      </w:r>
      <w:r w:rsidR="00E43202" w:rsidRPr="00C80A27">
        <w:rPr>
          <w:rFonts w:ascii="Verdana" w:hAnsi="Verdana"/>
          <w:sz w:val="20"/>
          <w:szCs w:val="20"/>
        </w:rPr>
        <w:t>un entorn segur i higiènic pel nostre alumnat</w:t>
      </w:r>
      <w:r w:rsidR="009C2FB4">
        <w:rPr>
          <w:rFonts w:ascii="Verdana" w:hAnsi="Verdana"/>
          <w:sz w:val="20"/>
          <w:szCs w:val="20"/>
        </w:rPr>
        <w:t xml:space="preserve">, </w:t>
      </w:r>
      <w:r w:rsidR="00E43202" w:rsidRPr="00C80A27">
        <w:rPr>
          <w:rFonts w:ascii="Verdana" w:hAnsi="Verdana"/>
          <w:sz w:val="20"/>
          <w:szCs w:val="20"/>
        </w:rPr>
        <w:t>pel personal del centre</w:t>
      </w:r>
      <w:r w:rsidR="009C2FB4">
        <w:rPr>
          <w:rFonts w:ascii="Verdana" w:hAnsi="Verdana"/>
          <w:sz w:val="20"/>
          <w:szCs w:val="20"/>
        </w:rPr>
        <w:t xml:space="preserve"> </w:t>
      </w:r>
      <w:r w:rsidR="007D0ADF">
        <w:rPr>
          <w:rFonts w:ascii="Verdana" w:hAnsi="Verdana"/>
          <w:sz w:val="20"/>
          <w:szCs w:val="20"/>
        </w:rPr>
        <w:t xml:space="preserve">i, en conseqüència, també </w:t>
      </w:r>
      <w:r w:rsidR="009C2FB4">
        <w:rPr>
          <w:rFonts w:ascii="Verdana" w:hAnsi="Verdana"/>
          <w:sz w:val="20"/>
          <w:szCs w:val="20"/>
        </w:rPr>
        <w:t xml:space="preserve">per a les famílies. </w:t>
      </w:r>
      <w:r w:rsidR="00E13543" w:rsidRPr="00C80A27">
        <w:rPr>
          <w:rFonts w:ascii="Verdana" w:hAnsi="Verdana"/>
          <w:sz w:val="20"/>
          <w:szCs w:val="20"/>
        </w:rPr>
        <w:t xml:space="preserve"> </w:t>
      </w:r>
    </w:p>
    <w:p w14:paraId="1517BF74" w14:textId="1D070DB9" w:rsidR="0019039C" w:rsidRPr="00C80A27" w:rsidRDefault="00E13543" w:rsidP="00C80A27">
      <w:pPr>
        <w:pStyle w:val="Prrafodelista"/>
        <w:numPr>
          <w:ilvl w:val="0"/>
          <w:numId w:val="12"/>
        </w:numPr>
        <w:spacing w:line="300" w:lineRule="auto"/>
        <w:jc w:val="both"/>
        <w:rPr>
          <w:rFonts w:ascii="Verdana" w:eastAsiaTheme="minorHAnsi" w:hAnsi="Verdana" w:cstheme="minorBidi"/>
          <w:sz w:val="20"/>
          <w:szCs w:val="20"/>
          <w:lang w:eastAsia="en-US"/>
        </w:rPr>
      </w:pPr>
      <w:r w:rsidRPr="00C80A27">
        <w:rPr>
          <w:rFonts w:ascii="Verdana" w:hAnsi="Verdana"/>
          <w:sz w:val="20"/>
          <w:szCs w:val="20"/>
        </w:rPr>
        <w:t>Possibilitar la</w:t>
      </w:r>
      <w:r w:rsidR="0019039C" w:rsidRPr="00C80A27">
        <w:rPr>
          <w:rFonts w:ascii="Verdana" w:hAnsi="Verdana"/>
          <w:sz w:val="20"/>
          <w:szCs w:val="20"/>
        </w:rPr>
        <w:t xml:space="preserve"> màxima </w:t>
      </w:r>
      <w:proofErr w:type="spellStart"/>
      <w:r w:rsidR="0019039C" w:rsidRPr="00C80A27">
        <w:rPr>
          <w:rFonts w:ascii="Verdana" w:hAnsi="Verdana"/>
          <w:sz w:val="20"/>
          <w:szCs w:val="20"/>
        </w:rPr>
        <w:t>presencialitat</w:t>
      </w:r>
      <w:proofErr w:type="spellEnd"/>
      <w:r w:rsidR="0019039C" w:rsidRPr="00C80A27">
        <w:rPr>
          <w:rFonts w:ascii="Verdana" w:hAnsi="Verdana"/>
          <w:sz w:val="20"/>
          <w:szCs w:val="20"/>
        </w:rPr>
        <w:t xml:space="preserve"> de l’alumnat durant tot el curs</w:t>
      </w:r>
      <w:r w:rsidRPr="00C80A27">
        <w:rPr>
          <w:rFonts w:ascii="Verdana" w:hAnsi="Verdana"/>
          <w:sz w:val="20"/>
          <w:szCs w:val="20"/>
        </w:rPr>
        <w:t>.</w:t>
      </w:r>
    </w:p>
    <w:p w14:paraId="79F7D254" w14:textId="24115CFE" w:rsidR="0019039C" w:rsidRPr="00C80A27" w:rsidRDefault="0019039C" w:rsidP="00C80A27">
      <w:pPr>
        <w:pStyle w:val="Prrafodelista"/>
        <w:numPr>
          <w:ilvl w:val="0"/>
          <w:numId w:val="12"/>
        </w:numPr>
        <w:spacing w:line="300" w:lineRule="auto"/>
        <w:jc w:val="both"/>
        <w:rPr>
          <w:rFonts w:ascii="Verdana" w:eastAsiaTheme="minorHAnsi" w:hAnsi="Verdana" w:cstheme="minorBidi"/>
          <w:sz w:val="20"/>
          <w:szCs w:val="20"/>
          <w:lang w:eastAsia="en-US"/>
        </w:rPr>
      </w:pPr>
      <w:r w:rsidRPr="00C80A27">
        <w:rPr>
          <w:rFonts w:ascii="Verdana" w:hAnsi="Verdana"/>
          <w:sz w:val="20"/>
          <w:szCs w:val="20"/>
        </w:rPr>
        <w:t>Mantenir l’acció educativa</w:t>
      </w:r>
      <w:r w:rsidR="00505358">
        <w:rPr>
          <w:rFonts w:ascii="Verdana" w:hAnsi="Verdana"/>
          <w:sz w:val="20"/>
          <w:szCs w:val="20"/>
        </w:rPr>
        <w:t>,</w:t>
      </w:r>
      <w:r w:rsidRPr="00C80A27">
        <w:rPr>
          <w:rFonts w:ascii="Verdana" w:hAnsi="Verdana"/>
          <w:sz w:val="20"/>
          <w:szCs w:val="20"/>
        </w:rPr>
        <w:t xml:space="preserve"> amb la qualitat que ens significa com a centre educatiu.</w:t>
      </w:r>
    </w:p>
    <w:p w14:paraId="0BD523D7" w14:textId="77777777" w:rsidR="007B48BF" w:rsidRPr="00C80A27" w:rsidRDefault="007B48BF" w:rsidP="00673622">
      <w:pPr>
        <w:shd w:val="clear" w:color="auto" w:fill="FFFFFF"/>
        <w:suppressAutoHyphens/>
        <w:spacing w:line="300" w:lineRule="auto"/>
        <w:jc w:val="both"/>
        <w:rPr>
          <w:rFonts w:ascii="Verdana" w:eastAsia="SimSun" w:hAnsi="Verdana" w:cs="Segoe UI"/>
          <w:color w:val="201F1E"/>
          <w:kern w:val="2"/>
          <w:sz w:val="20"/>
          <w:szCs w:val="20"/>
          <w:bdr w:val="none" w:sz="0" w:space="0" w:color="auto" w:frame="1"/>
          <w:lang w:eastAsia="es-ES" w:bidi="hi-IN"/>
        </w:rPr>
      </w:pPr>
    </w:p>
    <w:p w14:paraId="0227D581" w14:textId="77777777" w:rsidR="005B091D" w:rsidRPr="00C80A27" w:rsidRDefault="005B091D" w:rsidP="00C80A27">
      <w:pPr>
        <w:pStyle w:val="Prrafodelista"/>
        <w:numPr>
          <w:ilvl w:val="0"/>
          <w:numId w:val="11"/>
        </w:numPr>
        <w:pBdr>
          <w:bottom w:val="single" w:sz="4" w:space="1" w:color="auto"/>
        </w:pBdr>
        <w:spacing w:line="300" w:lineRule="auto"/>
        <w:jc w:val="both"/>
        <w:rPr>
          <w:rFonts w:ascii="Verdana" w:eastAsiaTheme="minorHAnsi" w:hAnsi="Verdana" w:cstheme="minorBidi"/>
          <w:b/>
          <w:bCs/>
          <w:sz w:val="20"/>
          <w:szCs w:val="20"/>
          <w:lang w:eastAsia="en-US"/>
        </w:rPr>
      </w:pPr>
      <w:r w:rsidRPr="00C80A27">
        <w:rPr>
          <w:rFonts w:ascii="Verdana" w:eastAsiaTheme="minorHAnsi" w:hAnsi="Verdana" w:cstheme="minorBidi"/>
          <w:b/>
          <w:bCs/>
          <w:sz w:val="20"/>
          <w:szCs w:val="20"/>
          <w:lang w:eastAsia="en-US"/>
        </w:rPr>
        <w:t xml:space="preserve">Principis organitzatius de l’escola </w:t>
      </w:r>
    </w:p>
    <w:p w14:paraId="624F57F9" w14:textId="3DDC771F" w:rsidR="00C210A5" w:rsidRPr="00C80A27" w:rsidRDefault="00C210A5" w:rsidP="00C80A27">
      <w:pPr>
        <w:shd w:val="clear" w:color="auto" w:fill="FFFFFF"/>
        <w:suppressAutoHyphens/>
        <w:spacing w:line="300" w:lineRule="auto"/>
        <w:ind w:left="360"/>
        <w:jc w:val="both"/>
        <w:rPr>
          <w:rFonts w:ascii="Verdana" w:eastAsia="SimSun" w:hAnsi="Verdana" w:cs="Segoe UI"/>
          <w:color w:val="201F1E"/>
          <w:kern w:val="2"/>
          <w:sz w:val="20"/>
          <w:szCs w:val="20"/>
          <w:bdr w:val="none" w:sz="0" w:space="0" w:color="auto" w:frame="1"/>
          <w:lang w:eastAsia="es-ES" w:bidi="hi-IN"/>
        </w:rPr>
      </w:pPr>
    </w:p>
    <w:p w14:paraId="12D3B42D" w14:textId="759317E0" w:rsidR="009118A7" w:rsidRDefault="004C53A1" w:rsidP="00E35C13">
      <w:pPr>
        <w:pStyle w:val="Prrafodelista"/>
        <w:numPr>
          <w:ilvl w:val="0"/>
          <w:numId w:val="17"/>
        </w:numPr>
        <w:shd w:val="clear" w:color="auto" w:fill="FFFFFF"/>
        <w:suppressAutoHyphens/>
        <w:spacing w:line="300" w:lineRule="auto"/>
        <w:jc w:val="both"/>
        <w:rPr>
          <w:rFonts w:ascii="Verdana" w:eastAsia="SimSun" w:hAnsi="Verdana" w:cs="Segoe UI"/>
          <w:color w:val="201F1E"/>
          <w:kern w:val="2"/>
          <w:sz w:val="20"/>
          <w:szCs w:val="20"/>
          <w:bdr w:val="none" w:sz="0" w:space="0" w:color="auto" w:frame="1"/>
          <w:lang w:eastAsia="es-ES" w:bidi="hi-IN"/>
        </w:rPr>
      </w:pPr>
      <w:r w:rsidRPr="00C80A27">
        <w:rPr>
          <w:rFonts w:ascii="Verdana" w:eastAsia="SimSun" w:hAnsi="Verdana" w:cs="Segoe UI"/>
          <w:color w:val="201F1E"/>
          <w:kern w:val="2"/>
          <w:sz w:val="20"/>
          <w:szCs w:val="20"/>
          <w:bdr w:val="none" w:sz="0" w:space="0" w:color="auto" w:frame="1"/>
          <w:lang w:eastAsia="es-ES" w:bidi="hi-IN"/>
        </w:rPr>
        <w:t>CALENDARI</w:t>
      </w:r>
    </w:p>
    <w:p w14:paraId="11935CAB" w14:textId="3FBB4DEB" w:rsidR="00673622" w:rsidRDefault="00E35C13" w:rsidP="00673622">
      <w:pPr>
        <w:pStyle w:val="NormalWeb"/>
        <w:shd w:val="clear" w:color="auto" w:fill="FFFFFF"/>
        <w:suppressAutoHyphens/>
        <w:spacing w:before="0" w:beforeAutospacing="0" w:after="0" w:afterAutospacing="0" w:line="300" w:lineRule="auto"/>
        <w:ind w:left="360"/>
        <w:jc w:val="both"/>
        <w:rPr>
          <w:rFonts w:ascii="Verdana" w:eastAsia="SimSun" w:hAnsi="Verdana" w:cs="Segoe UI"/>
          <w:kern w:val="2"/>
          <w:sz w:val="20"/>
          <w:szCs w:val="20"/>
          <w:bdr w:val="none" w:sz="0" w:space="0" w:color="auto" w:frame="1"/>
          <w:lang w:eastAsia="es-ES" w:bidi="hi-IN"/>
        </w:rPr>
      </w:pPr>
      <w:r w:rsidRPr="00E35C13">
        <w:rPr>
          <w:rFonts w:ascii="Verdana" w:hAnsi="Verdana"/>
          <w:sz w:val="20"/>
          <w:szCs w:val="20"/>
        </w:rPr>
        <w:t xml:space="preserve">D’acord amb el calendari escolar fixat pel Departament d’Educació, </w:t>
      </w:r>
      <w:r w:rsidRPr="00E35C13">
        <w:rPr>
          <w:rFonts w:ascii="Verdana" w:eastAsia="SimSun" w:hAnsi="Verdana" w:cs="Segoe UI"/>
          <w:kern w:val="2"/>
          <w:sz w:val="20"/>
          <w:szCs w:val="20"/>
          <w:bdr w:val="none" w:sz="0" w:space="0" w:color="auto" w:frame="1"/>
          <w:lang w:eastAsia="es-ES" w:bidi="hi-IN"/>
        </w:rPr>
        <w:t>les classes s’iniciaran el dilluns 13 de setembre de 2021 i finalitzaran el dimecres 22 de juny de 2022.</w:t>
      </w:r>
    </w:p>
    <w:p w14:paraId="0905E759" w14:textId="062CA9D5" w:rsidR="00E35C13" w:rsidRPr="00E35C13" w:rsidRDefault="00E35C13" w:rsidP="00673622">
      <w:pPr>
        <w:pStyle w:val="NormalWeb"/>
        <w:shd w:val="clear" w:color="auto" w:fill="FFFFFF"/>
        <w:suppressAutoHyphens/>
        <w:spacing w:before="0" w:beforeAutospacing="0" w:after="0" w:afterAutospacing="0" w:line="300" w:lineRule="auto"/>
        <w:ind w:left="360"/>
        <w:jc w:val="both"/>
        <w:rPr>
          <w:rFonts w:ascii="Verdana" w:eastAsia="SimSun" w:hAnsi="Verdana" w:cs="Segoe UI"/>
          <w:kern w:val="2"/>
          <w:sz w:val="20"/>
          <w:szCs w:val="20"/>
          <w:bdr w:val="none" w:sz="0" w:space="0" w:color="auto" w:frame="1"/>
          <w:lang w:eastAsia="es-ES" w:bidi="hi-IN"/>
        </w:rPr>
      </w:pPr>
      <w:r w:rsidRPr="00E35C13">
        <w:rPr>
          <w:rFonts w:ascii="Verdana" w:eastAsia="SimSun" w:hAnsi="Verdana" w:cs="Segoe UI"/>
          <w:kern w:val="2"/>
          <w:sz w:val="20"/>
          <w:szCs w:val="20"/>
          <w:bdr w:val="none" w:sz="0" w:space="0" w:color="auto" w:frame="1"/>
          <w:lang w:eastAsia="es-ES" w:bidi="hi-IN"/>
        </w:rPr>
        <w:t xml:space="preserve">Durant el curs escolar, tenen consideració de </w:t>
      </w:r>
      <w:r w:rsidRPr="00E35C13">
        <w:rPr>
          <w:rFonts w:ascii="Verdana" w:eastAsia="SimSun" w:hAnsi="Verdana" w:cs="Segoe UI"/>
          <w:b/>
          <w:kern w:val="2"/>
          <w:sz w:val="20"/>
          <w:szCs w:val="20"/>
          <w:bdr w:val="none" w:sz="0" w:space="0" w:color="auto" w:frame="1"/>
          <w:lang w:eastAsia="es-ES" w:bidi="hi-IN"/>
        </w:rPr>
        <w:t>vacances</w:t>
      </w:r>
      <w:r w:rsidRPr="00E35C13">
        <w:rPr>
          <w:rFonts w:ascii="Verdana" w:eastAsia="SimSun" w:hAnsi="Verdana" w:cs="Segoe UI"/>
          <w:kern w:val="2"/>
          <w:sz w:val="20"/>
          <w:szCs w:val="20"/>
          <w:bdr w:val="none" w:sz="0" w:space="0" w:color="auto" w:frame="1"/>
          <w:lang w:eastAsia="es-ES" w:bidi="hi-IN"/>
        </w:rPr>
        <w:t>:</w:t>
      </w:r>
    </w:p>
    <w:p w14:paraId="0958628A" w14:textId="77777777" w:rsidR="00E35C13" w:rsidRDefault="00E35C13" w:rsidP="00E35C13">
      <w:pPr>
        <w:numPr>
          <w:ilvl w:val="1"/>
          <w:numId w:val="3"/>
        </w:numPr>
        <w:shd w:val="clear" w:color="auto" w:fill="FFFFFF"/>
        <w:suppressAutoHyphens/>
        <w:spacing w:line="276" w:lineRule="auto"/>
        <w:jc w:val="both"/>
        <w:rPr>
          <w:rFonts w:ascii="Verdana" w:eastAsia="SimSun" w:hAnsi="Verdana" w:cs="Segoe UI"/>
          <w:kern w:val="2"/>
          <w:sz w:val="20"/>
          <w:szCs w:val="20"/>
          <w:bdr w:val="none" w:sz="0" w:space="0" w:color="auto" w:frame="1"/>
          <w:lang w:eastAsia="es-ES" w:bidi="hi-IN"/>
        </w:rPr>
      </w:pPr>
      <w:r w:rsidRPr="00E35C13">
        <w:rPr>
          <w:rFonts w:ascii="Verdana" w:eastAsia="SimSun" w:hAnsi="Verdana" w:cs="Segoe UI"/>
          <w:kern w:val="2"/>
          <w:sz w:val="20"/>
          <w:szCs w:val="20"/>
          <w:bdr w:val="none" w:sz="0" w:space="0" w:color="auto" w:frame="1"/>
          <w:lang w:eastAsia="es-ES" w:bidi="hi-IN"/>
        </w:rPr>
        <w:t>Nadal: del 23 de desembre de 2021 al 7 de gener del 2022, ambdós inclosos.</w:t>
      </w:r>
    </w:p>
    <w:p w14:paraId="0EFCAB5F" w14:textId="5245F302" w:rsidR="00E35C13" w:rsidRPr="00E35C13" w:rsidRDefault="00E35C13" w:rsidP="00E35C13">
      <w:pPr>
        <w:numPr>
          <w:ilvl w:val="1"/>
          <w:numId w:val="3"/>
        </w:numPr>
        <w:shd w:val="clear" w:color="auto" w:fill="FFFFFF"/>
        <w:suppressAutoHyphens/>
        <w:spacing w:line="276" w:lineRule="auto"/>
        <w:jc w:val="both"/>
        <w:rPr>
          <w:rFonts w:ascii="Verdana" w:eastAsia="SimSun" w:hAnsi="Verdana" w:cs="Segoe UI"/>
          <w:kern w:val="2"/>
          <w:sz w:val="20"/>
          <w:szCs w:val="20"/>
          <w:bdr w:val="none" w:sz="0" w:space="0" w:color="auto" w:frame="1"/>
          <w:lang w:eastAsia="es-ES" w:bidi="hi-IN"/>
        </w:rPr>
      </w:pPr>
      <w:r w:rsidRPr="00E35C13">
        <w:rPr>
          <w:rFonts w:ascii="Verdana" w:eastAsia="SimSun" w:hAnsi="Verdana" w:cs="Segoe UI"/>
          <w:kern w:val="2"/>
          <w:sz w:val="20"/>
          <w:szCs w:val="20"/>
          <w:bdr w:val="none" w:sz="0" w:space="0" w:color="auto" w:frame="1"/>
          <w:lang w:eastAsia="es-ES" w:bidi="hi-IN"/>
        </w:rPr>
        <w:t>Setmana Santa: de l’11 al 18 d’abril del 2022, ambdós inclosos</w:t>
      </w:r>
    </w:p>
    <w:p w14:paraId="0E470B05" w14:textId="3913DBF5" w:rsidR="00E35C13" w:rsidRPr="00E35C13" w:rsidRDefault="00E35C13" w:rsidP="00E35C13">
      <w:pPr>
        <w:shd w:val="clear" w:color="auto" w:fill="FFFFFF"/>
        <w:suppressAutoHyphens/>
        <w:spacing w:line="276" w:lineRule="auto"/>
        <w:ind w:left="360"/>
        <w:jc w:val="both"/>
        <w:rPr>
          <w:rFonts w:ascii="Verdana" w:eastAsia="SimSun" w:hAnsi="Verdana" w:cs="Segoe UI"/>
          <w:kern w:val="2"/>
          <w:sz w:val="20"/>
          <w:szCs w:val="20"/>
          <w:bdr w:val="none" w:sz="0" w:space="0" w:color="auto" w:frame="1"/>
          <w:lang w:eastAsia="es-ES" w:bidi="hi-IN"/>
        </w:rPr>
      </w:pPr>
      <w:r w:rsidRPr="00E35C13">
        <w:rPr>
          <w:rFonts w:ascii="Verdana" w:eastAsia="SimSun" w:hAnsi="Verdana" w:cs="Segoe UI"/>
          <w:bCs/>
          <w:kern w:val="2"/>
          <w:sz w:val="20"/>
          <w:szCs w:val="20"/>
          <w:bdr w:val="none" w:sz="0" w:space="0" w:color="auto" w:frame="1"/>
          <w:lang w:eastAsia="es-ES" w:bidi="hi-IN"/>
        </w:rPr>
        <w:t xml:space="preserve">Els </w:t>
      </w:r>
      <w:r w:rsidRPr="00E35C13">
        <w:rPr>
          <w:rFonts w:ascii="Verdana" w:eastAsia="SimSun" w:hAnsi="Verdana" w:cs="Segoe UI"/>
          <w:b/>
          <w:kern w:val="2"/>
          <w:sz w:val="20"/>
          <w:szCs w:val="20"/>
          <w:bdr w:val="none" w:sz="0" w:space="0" w:color="auto" w:frame="1"/>
          <w:lang w:eastAsia="es-ES" w:bidi="hi-IN"/>
        </w:rPr>
        <w:t>dies de lliure disposició</w:t>
      </w:r>
      <w:r w:rsidRPr="00E35C13">
        <w:rPr>
          <w:rFonts w:ascii="Verdana" w:eastAsia="SimSun" w:hAnsi="Verdana" w:cs="Segoe UI"/>
          <w:kern w:val="2"/>
          <w:sz w:val="20"/>
          <w:szCs w:val="20"/>
          <w:bdr w:val="none" w:sz="0" w:space="0" w:color="auto" w:frame="1"/>
          <w:lang w:eastAsia="es-ES" w:bidi="hi-IN"/>
        </w:rPr>
        <w:t xml:space="preserve">, escollits pel nostre centre en el marc del calendari escolar són: </w:t>
      </w:r>
    </w:p>
    <w:p w14:paraId="567E786F" w14:textId="77777777" w:rsidR="00E35C13" w:rsidRPr="00E35C13" w:rsidRDefault="00E35C13" w:rsidP="00E35C13">
      <w:pPr>
        <w:numPr>
          <w:ilvl w:val="0"/>
          <w:numId w:val="2"/>
        </w:numPr>
        <w:suppressAutoHyphens/>
        <w:autoSpaceDE w:val="0"/>
        <w:autoSpaceDN w:val="0"/>
        <w:adjustRightInd w:val="0"/>
        <w:spacing w:line="276" w:lineRule="auto"/>
        <w:ind w:right="-1"/>
        <w:rPr>
          <w:rFonts w:ascii="Verdana" w:hAnsi="Verdana"/>
          <w:sz w:val="20"/>
          <w:szCs w:val="20"/>
          <w:lang w:eastAsia="es-ES"/>
        </w:rPr>
      </w:pPr>
      <w:r w:rsidRPr="00E35C13">
        <w:rPr>
          <w:rFonts w:ascii="Verdana" w:hAnsi="Verdana"/>
          <w:sz w:val="20"/>
          <w:szCs w:val="20"/>
          <w:lang w:val="fr-FR" w:eastAsia="es-ES"/>
        </w:rPr>
        <w:t xml:space="preserve">1er trimestre, 07 </w:t>
      </w:r>
      <w:r w:rsidRPr="00E35C13">
        <w:rPr>
          <w:rFonts w:ascii="Verdana" w:hAnsi="Verdana"/>
          <w:sz w:val="20"/>
          <w:szCs w:val="20"/>
          <w:lang w:eastAsia="es-ES"/>
        </w:rPr>
        <w:t>de desembre de 2021</w:t>
      </w:r>
    </w:p>
    <w:p w14:paraId="4CDF2E50" w14:textId="77777777" w:rsidR="00E35C13" w:rsidRPr="00E35C13" w:rsidRDefault="00E35C13" w:rsidP="00E35C13">
      <w:pPr>
        <w:numPr>
          <w:ilvl w:val="0"/>
          <w:numId w:val="2"/>
        </w:numPr>
        <w:suppressAutoHyphens/>
        <w:autoSpaceDE w:val="0"/>
        <w:autoSpaceDN w:val="0"/>
        <w:adjustRightInd w:val="0"/>
        <w:spacing w:line="276" w:lineRule="auto"/>
        <w:ind w:right="-1"/>
        <w:rPr>
          <w:rFonts w:ascii="Verdana" w:hAnsi="Verdana"/>
          <w:sz w:val="20"/>
          <w:szCs w:val="20"/>
          <w:lang w:eastAsia="es-ES"/>
        </w:rPr>
      </w:pPr>
      <w:r w:rsidRPr="00E35C13">
        <w:rPr>
          <w:rFonts w:ascii="Verdana" w:hAnsi="Verdana"/>
          <w:sz w:val="20"/>
          <w:szCs w:val="20"/>
          <w:lang w:eastAsia="es-ES"/>
        </w:rPr>
        <w:t>2n trimestre,  28 de febrer de 2022</w:t>
      </w:r>
    </w:p>
    <w:p w14:paraId="290093CC" w14:textId="77777777" w:rsidR="00E35C13" w:rsidRPr="00E35C13" w:rsidRDefault="00E35C13" w:rsidP="00E35C13">
      <w:pPr>
        <w:numPr>
          <w:ilvl w:val="0"/>
          <w:numId w:val="2"/>
        </w:numPr>
        <w:suppressAutoHyphens/>
        <w:autoSpaceDE w:val="0"/>
        <w:autoSpaceDN w:val="0"/>
        <w:adjustRightInd w:val="0"/>
        <w:spacing w:line="276" w:lineRule="auto"/>
        <w:ind w:right="-1"/>
        <w:rPr>
          <w:rFonts w:ascii="Verdana" w:hAnsi="Verdana"/>
          <w:sz w:val="20"/>
          <w:szCs w:val="20"/>
          <w:lang w:eastAsia="es-ES"/>
        </w:rPr>
      </w:pPr>
      <w:r w:rsidRPr="00E35C13">
        <w:rPr>
          <w:rFonts w:ascii="Verdana" w:hAnsi="Verdana"/>
          <w:sz w:val="20"/>
          <w:szCs w:val="20"/>
          <w:lang w:eastAsia="es-ES"/>
        </w:rPr>
        <w:t>3r trimestre, 3 de juny de 2022</w:t>
      </w:r>
    </w:p>
    <w:p w14:paraId="1632BFB2" w14:textId="24A0EA40" w:rsidR="00E35C13" w:rsidRDefault="00E35C13" w:rsidP="00E35C13">
      <w:pPr>
        <w:autoSpaceDE w:val="0"/>
        <w:autoSpaceDN w:val="0"/>
        <w:adjustRightInd w:val="0"/>
        <w:spacing w:line="276" w:lineRule="auto"/>
        <w:ind w:left="1080" w:right="-1"/>
        <w:rPr>
          <w:rFonts w:ascii="Verdana" w:hAnsi="Verdana"/>
          <w:sz w:val="20"/>
          <w:szCs w:val="20"/>
          <w:lang w:eastAsia="es-ES"/>
        </w:rPr>
      </w:pPr>
    </w:p>
    <w:p w14:paraId="54994592" w14:textId="77777777" w:rsidR="00E35C13" w:rsidRPr="00E35C13" w:rsidRDefault="00E35C13" w:rsidP="00E35C13">
      <w:pPr>
        <w:suppressAutoHyphens/>
        <w:autoSpaceDE w:val="0"/>
        <w:autoSpaceDN w:val="0"/>
        <w:adjustRightInd w:val="0"/>
        <w:spacing w:after="160" w:line="276" w:lineRule="auto"/>
        <w:ind w:left="360" w:right="-1"/>
        <w:jc w:val="both"/>
        <w:rPr>
          <w:rFonts w:ascii="Verdana" w:hAnsi="Verdana"/>
          <w:sz w:val="20"/>
          <w:szCs w:val="20"/>
          <w:lang w:eastAsia="es-ES"/>
        </w:rPr>
      </w:pPr>
      <w:r w:rsidRPr="00E35C13">
        <w:rPr>
          <w:rFonts w:ascii="Verdana" w:hAnsi="Verdana"/>
          <w:bCs/>
          <w:sz w:val="20"/>
          <w:szCs w:val="20"/>
          <w:lang w:eastAsia="es-ES"/>
        </w:rPr>
        <w:t xml:space="preserve">L’ </w:t>
      </w:r>
      <w:r w:rsidRPr="00E35C13">
        <w:rPr>
          <w:rFonts w:ascii="Verdana" w:hAnsi="Verdana"/>
          <w:b/>
          <w:sz w:val="20"/>
          <w:szCs w:val="20"/>
          <w:lang w:eastAsia="es-ES"/>
        </w:rPr>
        <w:t>horari lectiu</w:t>
      </w:r>
      <w:r w:rsidRPr="00E35C13">
        <w:rPr>
          <w:rFonts w:ascii="Verdana" w:hAnsi="Verdana"/>
          <w:sz w:val="20"/>
          <w:szCs w:val="20"/>
          <w:lang w:eastAsia="es-ES"/>
        </w:rPr>
        <w:t xml:space="preserve"> del centre és de </w:t>
      </w:r>
      <w:r w:rsidRPr="00E35C13">
        <w:rPr>
          <w:rFonts w:ascii="Verdana" w:hAnsi="Verdana" w:cs="Arial"/>
          <w:color w:val="000000"/>
          <w:sz w:val="20"/>
          <w:szCs w:val="20"/>
          <w:lang w:val="es-ES" w:eastAsia="es-ES"/>
        </w:rPr>
        <w:t xml:space="preserve">9:25 a 13:00 al </w:t>
      </w:r>
      <w:proofErr w:type="spellStart"/>
      <w:r w:rsidRPr="00E35C13">
        <w:rPr>
          <w:rFonts w:ascii="Verdana" w:hAnsi="Verdana" w:cs="Arial"/>
          <w:color w:val="000000"/>
          <w:sz w:val="20"/>
          <w:szCs w:val="20"/>
          <w:lang w:val="es-ES" w:eastAsia="es-ES"/>
        </w:rPr>
        <w:t>matí</w:t>
      </w:r>
      <w:proofErr w:type="spellEnd"/>
      <w:r w:rsidRPr="00E35C13">
        <w:rPr>
          <w:rFonts w:ascii="Verdana" w:hAnsi="Verdana" w:cs="Arial"/>
          <w:color w:val="000000"/>
          <w:sz w:val="20"/>
          <w:szCs w:val="20"/>
          <w:lang w:val="es-ES" w:eastAsia="es-ES"/>
        </w:rPr>
        <w:t xml:space="preserve"> i de 15:00 a 16:30 a la tarda.</w:t>
      </w:r>
      <w:r w:rsidRPr="00E35C13">
        <w:rPr>
          <w:rFonts w:ascii="Verdana" w:hAnsi="Verdana"/>
          <w:sz w:val="20"/>
          <w:szCs w:val="20"/>
          <w:lang w:eastAsia="es-ES"/>
        </w:rPr>
        <w:t xml:space="preserve"> Mentre </w:t>
      </w:r>
      <w:r w:rsidRPr="00E35C13">
        <w:rPr>
          <w:rFonts w:ascii="Verdana" w:hAnsi="Verdana" w:cs="Arial"/>
          <w:color w:val="000000"/>
          <w:sz w:val="20"/>
          <w:szCs w:val="20"/>
          <w:lang w:eastAsia="es-ES"/>
        </w:rPr>
        <w:t>duri, però, la situació preventiva propiciada per la pandèmia del Covid-19</w:t>
      </w:r>
      <w:r w:rsidRPr="00E35C13">
        <w:rPr>
          <w:rFonts w:ascii="Verdana" w:hAnsi="Verdana" w:cs="Arial"/>
          <w:sz w:val="20"/>
          <w:szCs w:val="20"/>
          <w:lang w:eastAsia="es-ES"/>
        </w:rPr>
        <w:t xml:space="preserve">, les franges horàries poden oscil·lar de les 9:15 a les 16:45, per tal de fer sortides i entrades de forma esglaonada. </w:t>
      </w:r>
    </w:p>
    <w:p w14:paraId="6CA5AE3C" w14:textId="49657729" w:rsidR="00E35C13" w:rsidRPr="00E35C13" w:rsidRDefault="00E35C13" w:rsidP="00E35C13">
      <w:pPr>
        <w:suppressAutoHyphens/>
        <w:autoSpaceDE w:val="0"/>
        <w:autoSpaceDN w:val="0"/>
        <w:adjustRightInd w:val="0"/>
        <w:spacing w:after="160" w:line="276" w:lineRule="auto"/>
        <w:ind w:left="360" w:right="-1"/>
        <w:jc w:val="both"/>
        <w:rPr>
          <w:rFonts w:ascii="Verdana" w:hAnsi="Verdana"/>
          <w:sz w:val="20"/>
          <w:szCs w:val="20"/>
          <w:lang w:eastAsia="es-ES"/>
        </w:rPr>
      </w:pPr>
      <w:r w:rsidRPr="00E35C13">
        <w:rPr>
          <w:rFonts w:ascii="Verdana" w:eastAsia="SimSun" w:hAnsi="Verdana" w:cs="Mangal"/>
          <w:b/>
          <w:kern w:val="2"/>
          <w:sz w:val="20"/>
          <w:szCs w:val="20"/>
          <w:lang w:eastAsia="zh-CN" w:bidi="hi-IN"/>
        </w:rPr>
        <w:t>Jornada continuada:</w:t>
      </w:r>
      <w:r w:rsidRPr="00E35C13">
        <w:rPr>
          <w:rFonts w:ascii="Verdana" w:eastAsia="SimSun" w:hAnsi="Verdana" w:cs="Mangal"/>
          <w:kern w:val="2"/>
          <w:sz w:val="20"/>
          <w:szCs w:val="20"/>
          <w:lang w:eastAsia="zh-CN" w:bidi="hi-IN"/>
        </w:rPr>
        <w:t xml:space="preserve"> El dia 22 de desembre del 2021 i del 6 al 22 de juny del 2022 tots els alumnes de l’escola faran la jornada continuada de 9:15 a 14 h.  Els alumnes que facin ús del servei de menjador, sortiran entre les 14:30 i les 15 h.</w:t>
      </w:r>
    </w:p>
    <w:p w14:paraId="3D5A2BF0" w14:textId="77777777" w:rsidR="00E35C13" w:rsidRPr="00D90E11" w:rsidRDefault="00E35C13" w:rsidP="00D90E11">
      <w:pPr>
        <w:shd w:val="clear" w:color="auto" w:fill="FFFFFF"/>
        <w:suppressAutoHyphens/>
        <w:spacing w:line="300" w:lineRule="auto"/>
        <w:jc w:val="both"/>
        <w:rPr>
          <w:rFonts w:ascii="Verdana" w:eastAsia="SimSun" w:hAnsi="Verdana" w:cs="Segoe UI"/>
          <w:color w:val="201F1E"/>
          <w:kern w:val="2"/>
          <w:sz w:val="20"/>
          <w:szCs w:val="20"/>
          <w:bdr w:val="none" w:sz="0" w:space="0" w:color="auto" w:frame="1"/>
          <w:lang w:eastAsia="es-ES" w:bidi="hi-IN"/>
        </w:rPr>
      </w:pPr>
    </w:p>
    <w:p w14:paraId="267F979B" w14:textId="0D70D9A4" w:rsidR="004C53A1" w:rsidRDefault="004C53A1" w:rsidP="00C80A27">
      <w:pPr>
        <w:pStyle w:val="Prrafodelista"/>
        <w:numPr>
          <w:ilvl w:val="0"/>
          <w:numId w:val="17"/>
        </w:numPr>
        <w:shd w:val="clear" w:color="auto" w:fill="FFFFFF"/>
        <w:suppressAutoHyphens/>
        <w:spacing w:line="300" w:lineRule="auto"/>
        <w:jc w:val="both"/>
        <w:rPr>
          <w:rFonts w:ascii="Verdana" w:eastAsia="SimSun" w:hAnsi="Verdana" w:cs="Segoe UI"/>
          <w:color w:val="201F1E"/>
          <w:kern w:val="2"/>
          <w:sz w:val="20"/>
          <w:szCs w:val="20"/>
          <w:bdr w:val="none" w:sz="0" w:space="0" w:color="auto" w:frame="1"/>
          <w:lang w:eastAsia="es-ES" w:bidi="hi-IN"/>
        </w:rPr>
      </w:pPr>
      <w:r w:rsidRPr="00C80A27">
        <w:rPr>
          <w:rFonts w:ascii="Verdana" w:eastAsia="SimSun" w:hAnsi="Verdana" w:cs="Segoe UI"/>
          <w:color w:val="201F1E"/>
          <w:kern w:val="2"/>
          <w:sz w:val="20"/>
          <w:szCs w:val="20"/>
          <w:bdr w:val="none" w:sz="0" w:space="0" w:color="auto" w:frame="1"/>
          <w:lang w:eastAsia="es-ES" w:bidi="hi-IN"/>
        </w:rPr>
        <w:t>ENTRADES I SORTIDES</w:t>
      </w:r>
    </w:p>
    <w:p w14:paraId="7A498216" w14:textId="0AEC0AF2" w:rsidR="00A17A3D" w:rsidRPr="00C80A27" w:rsidRDefault="00A17A3D" w:rsidP="00563989">
      <w:pPr>
        <w:spacing w:line="300" w:lineRule="auto"/>
        <w:ind w:left="360"/>
        <w:jc w:val="both"/>
        <w:rPr>
          <w:rFonts w:ascii="Verdana" w:hAnsi="Verdana"/>
          <w:sz w:val="20"/>
          <w:szCs w:val="20"/>
        </w:rPr>
      </w:pPr>
      <w:r w:rsidRPr="00C80A27">
        <w:rPr>
          <w:rFonts w:ascii="Verdana" w:hAnsi="Verdana"/>
          <w:sz w:val="20"/>
          <w:szCs w:val="20"/>
        </w:rPr>
        <w:t>Per evitar aglomeracions en les primeres hores d’accés al centre,  l’accés a les aules  serà esglaonat per grups de traçabilitat, permetent que l’alumne quan arribi vagi directament a la seva classe.</w:t>
      </w:r>
    </w:p>
    <w:p w14:paraId="7110745C" w14:textId="77777777" w:rsidR="00A17A3D" w:rsidRPr="00C80A27" w:rsidRDefault="00A17A3D" w:rsidP="00C80A27">
      <w:pPr>
        <w:spacing w:line="300" w:lineRule="auto"/>
        <w:jc w:val="both"/>
        <w:rPr>
          <w:rFonts w:ascii="Verdana" w:hAnsi="Verdana"/>
          <w:sz w:val="20"/>
          <w:szCs w:val="20"/>
        </w:rPr>
      </w:pPr>
    </w:p>
    <w:p w14:paraId="76D0DE49" w14:textId="77777777" w:rsidR="00AE1616" w:rsidRPr="00C80A27" w:rsidRDefault="00AE1616" w:rsidP="00AE1616">
      <w:pPr>
        <w:pStyle w:val="Prrafodelista"/>
        <w:numPr>
          <w:ilvl w:val="0"/>
          <w:numId w:val="6"/>
        </w:numPr>
        <w:tabs>
          <w:tab w:val="left" w:pos="1530"/>
        </w:tabs>
        <w:spacing w:line="300" w:lineRule="auto"/>
        <w:jc w:val="both"/>
        <w:rPr>
          <w:rFonts w:ascii="Verdana" w:eastAsiaTheme="minorHAnsi" w:hAnsi="Verdana" w:cstheme="minorBidi"/>
          <w:sz w:val="20"/>
          <w:szCs w:val="20"/>
          <w:lang w:eastAsia="en-US"/>
        </w:rPr>
      </w:pPr>
      <w:bookmarkStart w:id="2" w:name="_Hlk51262470"/>
      <w:r w:rsidRPr="00C80A27">
        <w:rPr>
          <w:rFonts w:ascii="Verdana" w:eastAsiaTheme="minorHAnsi" w:hAnsi="Verdana" w:cstheme="minorBidi"/>
          <w:sz w:val="20"/>
          <w:szCs w:val="20"/>
          <w:lang w:eastAsia="en-US"/>
        </w:rPr>
        <w:t>Grup de traçabilitat</w:t>
      </w:r>
      <w:r w:rsidRPr="00C80A27">
        <w:rPr>
          <w:rFonts w:ascii="Verdana" w:eastAsiaTheme="minorHAnsi" w:hAnsi="Verdana" w:cstheme="minorBidi"/>
          <w:b/>
          <w:sz w:val="20"/>
          <w:szCs w:val="20"/>
          <w:lang w:eastAsia="en-US"/>
        </w:rPr>
        <w:t xml:space="preserve"> </w:t>
      </w:r>
      <w:r w:rsidRPr="00C80A27">
        <w:rPr>
          <w:rFonts w:ascii="Verdana" w:eastAsiaTheme="minorHAnsi" w:hAnsi="Verdana" w:cstheme="minorBidi"/>
          <w:b/>
          <w:color w:val="FF0000"/>
          <w:sz w:val="20"/>
          <w:szCs w:val="20"/>
          <w:lang w:eastAsia="en-US"/>
        </w:rPr>
        <w:t xml:space="preserve">vermell:  </w:t>
      </w:r>
      <w:r w:rsidRPr="00C80A27">
        <w:rPr>
          <w:rFonts w:ascii="Verdana" w:eastAsiaTheme="minorHAnsi" w:hAnsi="Verdana" w:cstheme="minorBidi"/>
          <w:b/>
          <w:sz w:val="20"/>
          <w:szCs w:val="20"/>
          <w:lang w:eastAsia="en-US"/>
        </w:rPr>
        <w:t>Lola Anglada</w:t>
      </w:r>
      <w:r w:rsidRPr="00C80A27">
        <w:rPr>
          <w:rFonts w:ascii="Verdana" w:eastAsiaTheme="minorHAnsi" w:hAnsi="Verdana" w:cstheme="minorBidi"/>
          <w:sz w:val="20"/>
          <w:szCs w:val="20"/>
          <w:lang w:eastAsia="en-US"/>
        </w:rPr>
        <w:t xml:space="preserve"> i </w:t>
      </w:r>
      <w:r w:rsidRPr="00C80A27">
        <w:rPr>
          <w:rFonts w:ascii="Verdana" w:eastAsiaTheme="minorHAnsi" w:hAnsi="Verdana" w:cstheme="minorBidi"/>
          <w:b/>
          <w:sz w:val="20"/>
          <w:szCs w:val="20"/>
          <w:lang w:eastAsia="en-US"/>
        </w:rPr>
        <w:t>Joan Miró</w:t>
      </w:r>
      <w:r w:rsidRPr="00C80A27">
        <w:rPr>
          <w:rFonts w:ascii="Verdana" w:eastAsiaTheme="minorHAnsi" w:hAnsi="Verdana" w:cstheme="minorBidi"/>
          <w:sz w:val="20"/>
          <w:szCs w:val="20"/>
          <w:lang w:eastAsia="en-US"/>
        </w:rPr>
        <w:t xml:space="preserve"> </w:t>
      </w:r>
      <w:bookmarkStart w:id="3" w:name="_Hlk80612552"/>
    </w:p>
    <w:bookmarkEnd w:id="3"/>
    <w:p w14:paraId="45EC7CCC" w14:textId="77777777" w:rsidR="00AE1616" w:rsidRPr="00C80A27" w:rsidRDefault="00AE1616" w:rsidP="00AE1616">
      <w:pPr>
        <w:numPr>
          <w:ilvl w:val="0"/>
          <w:numId w:val="4"/>
        </w:numPr>
        <w:tabs>
          <w:tab w:val="left" w:pos="1530"/>
        </w:tabs>
        <w:spacing w:line="300" w:lineRule="auto"/>
        <w:contextualSpacing/>
        <w:jc w:val="both"/>
        <w:rPr>
          <w:rFonts w:ascii="Verdana" w:eastAsiaTheme="minorHAnsi" w:hAnsi="Verdana" w:cstheme="minorBidi"/>
          <w:sz w:val="20"/>
          <w:szCs w:val="20"/>
          <w:lang w:eastAsia="en-US"/>
        </w:rPr>
      </w:pPr>
      <w:r w:rsidRPr="00C80A27">
        <w:rPr>
          <w:rFonts w:ascii="Verdana" w:eastAsiaTheme="minorHAnsi" w:hAnsi="Verdana" w:cstheme="minorBidi"/>
          <w:sz w:val="20"/>
          <w:szCs w:val="20"/>
          <w:lang w:eastAsia="en-US"/>
        </w:rPr>
        <w:t>Entrada a l’escola 9.3</w:t>
      </w:r>
      <w:r>
        <w:rPr>
          <w:rFonts w:ascii="Verdana" w:eastAsiaTheme="minorHAnsi" w:hAnsi="Verdana" w:cstheme="minorBidi"/>
          <w:sz w:val="20"/>
          <w:szCs w:val="20"/>
          <w:lang w:eastAsia="en-US"/>
        </w:rPr>
        <w:t>0</w:t>
      </w:r>
      <w:r w:rsidRPr="00C80A27">
        <w:rPr>
          <w:rFonts w:ascii="Verdana" w:eastAsiaTheme="minorHAnsi" w:hAnsi="Verdana" w:cstheme="minorBidi"/>
          <w:sz w:val="20"/>
          <w:szCs w:val="20"/>
          <w:lang w:eastAsia="en-US"/>
        </w:rPr>
        <w:t xml:space="preserve"> (matí) i 15:05 h (migdia) </w:t>
      </w:r>
    </w:p>
    <w:p w14:paraId="1C7C75B4" w14:textId="77777777" w:rsidR="00AE1616" w:rsidRPr="00C80A27" w:rsidRDefault="00AE1616" w:rsidP="00AE1616">
      <w:pPr>
        <w:numPr>
          <w:ilvl w:val="0"/>
          <w:numId w:val="4"/>
        </w:numPr>
        <w:tabs>
          <w:tab w:val="left" w:pos="1530"/>
        </w:tabs>
        <w:spacing w:line="300" w:lineRule="auto"/>
        <w:contextualSpacing/>
        <w:jc w:val="both"/>
        <w:rPr>
          <w:rFonts w:ascii="Verdana" w:eastAsiaTheme="minorHAnsi" w:hAnsi="Verdana" w:cstheme="minorBidi"/>
          <w:sz w:val="20"/>
          <w:szCs w:val="20"/>
          <w:lang w:eastAsia="en-US"/>
        </w:rPr>
      </w:pPr>
      <w:r w:rsidRPr="00C80A27">
        <w:rPr>
          <w:rFonts w:ascii="Verdana" w:eastAsiaTheme="minorHAnsi" w:hAnsi="Verdana" w:cstheme="minorBidi"/>
          <w:sz w:val="20"/>
          <w:szCs w:val="20"/>
          <w:lang w:eastAsia="en-US"/>
        </w:rPr>
        <w:t xml:space="preserve">Sortida: 13:05 * (migdia) i 16:35 (tarda) </w:t>
      </w:r>
    </w:p>
    <w:p w14:paraId="6DBC3AD4" w14:textId="77777777" w:rsidR="00AE1616" w:rsidRPr="00C80A27" w:rsidRDefault="00AE1616" w:rsidP="00AE1616">
      <w:pPr>
        <w:numPr>
          <w:ilvl w:val="0"/>
          <w:numId w:val="4"/>
        </w:numPr>
        <w:tabs>
          <w:tab w:val="left" w:pos="1530"/>
        </w:tabs>
        <w:spacing w:line="300" w:lineRule="auto"/>
        <w:contextualSpacing/>
        <w:jc w:val="both"/>
        <w:rPr>
          <w:rFonts w:ascii="Verdana" w:eastAsiaTheme="minorHAnsi" w:hAnsi="Verdana" w:cstheme="minorBidi"/>
          <w:sz w:val="20"/>
          <w:szCs w:val="20"/>
          <w:lang w:eastAsia="en-US"/>
        </w:rPr>
      </w:pPr>
      <w:r w:rsidRPr="00C80A27">
        <w:rPr>
          <w:rFonts w:ascii="Verdana" w:eastAsiaTheme="minorHAnsi" w:hAnsi="Verdana" w:cstheme="minorBidi"/>
          <w:sz w:val="20"/>
          <w:szCs w:val="20"/>
          <w:lang w:eastAsia="en-US"/>
        </w:rPr>
        <w:t>Entrada al Menjador: 13:00</w:t>
      </w:r>
    </w:p>
    <w:p w14:paraId="6929B8F2" w14:textId="77777777" w:rsidR="00AE1616" w:rsidRPr="00C80A27" w:rsidRDefault="00AE1616" w:rsidP="00AE1616">
      <w:pPr>
        <w:numPr>
          <w:ilvl w:val="0"/>
          <w:numId w:val="4"/>
        </w:numPr>
        <w:tabs>
          <w:tab w:val="left" w:pos="1530"/>
        </w:tabs>
        <w:spacing w:line="300" w:lineRule="auto"/>
        <w:contextualSpacing/>
        <w:jc w:val="both"/>
        <w:rPr>
          <w:rFonts w:ascii="Verdana" w:eastAsiaTheme="minorHAnsi" w:hAnsi="Verdana" w:cstheme="minorBidi"/>
          <w:sz w:val="20"/>
          <w:szCs w:val="20"/>
          <w:lang w:eastAsia="en-US"/>
        </w:rPr>
      </w:pPr>
      <w:r w:rsidRPr="00C80A27">
        <w:rPr>
          <w:rFonts w:ascii="Verdana" w:eastAsiaTheme="minorHAnsi" w:hAnsi="Verdana" w:cstheme="minorBidi"/>
          <w:sz w:val="20"/>
          <w:szCs w:val="20"/>
          <w:lang w:eastAsia="en-US"/>
        </w:rPr>
        <w:t xml:space="preserve">Lloc d’espera: Porta de l’església. </w:t>
      </w:r>
    </w:p>
    <w:p w14:paraId="00A90558" w14:textId="77777777" w:rsidR="00AE1616" w:rsidRPr="00C80A27" w:rsidRDefault="00AE1616" w:rsidP="00AE1616">
      <w:pPr>
        <w:tabs>
          <w:tab w:val="left" w:pos="1530"/>
        </w:tabs>
        <w:spacing w:line="300" w:lineRule="auto"/>
        <w:contextualSpacing/>
        <w:jc w:val="both"/>
        <w:rPr>
          <w:rFonts w:ascii="Verdana" w:eastAsiaTheme="minorHAnsi" w:hAnsi="Verdana" w:cstheme="minorBidi"/>
          <w:sz w:val="20"/>
          <w:szCs w:val="20"/>
          <w:lang w:eastAsia="en-US"/>
        </w:rPr>
      </w:pPr>
    </w:p>
    <w:p w14:paraId="6F3EA3E2" w14:textId="77777777" w:rsidR="00AE1616" w:rsidRPr="00C80A27" w:rsidRDefault="00AE1616" w:rsidP="00AE1616">
      <w:pPr>
        <w:pStyle w:val="Prrafodelista"/>
        <w:numPr>
          <w:ilvl w:val="0"/>
          <w:numId w:val="6"/>
        </w:numPr>
        <w:tabs>
          <w:tab w:val="left" w:pos="1530"/>
        </w:tabs>
        <w:spacing w:line="300" w:lineRule="auto"/>
        <w:jc w:val="both"/>
        <w:rPr>
          <w:rFonts w:ascii="Verdana" w:eastAsiaTheme="minorHAnsi" w:hAnsi="Verdana" w:cstheme="minorBidi"/>
          <w:sz w:val="20"/>
          <w:szCs w:val="20"/>
          <w:lang w:eastAsia="en-US"/>
        </w:rPr>
      </w:pPr>
      <w:r w:rsidRPr="00C80A27">
        <w:rPr>
          <w:rFonts w:ascii="Verdana" w:eastAsiaTheme="minorHAnsi" w:hAnsi="Verdana" w:cstheme="minorBidi"/>
          <w:sz w:val="20"/>
          <w:szCs w:val="20"/>
          <w:lang w:eastAsia="en-US"/>
        </w:rPr>
        <w:t xml:space="preserve">Grup de traçabilitat </w:t>
      </w:r>
      <w:r w:rsidRPr="00C80A27">
        <w:rPr>
          <w:rFonts w:ascii="Verdana" w:eastAsiaTheme="minorHAnsi" w:hAnsi="Verdana" w:cstheme="minorBidi"/>
          <w:b/>
          <w:color w:val="0070C0"/>
          <w:sz w:val="20"/>
          <w:szCs w:val="20"/>
          <w:lang w:eastAsia="en-US"/>
        </w:rPr>
        <w:t xml:space="preserve">blau: </w:t>
      </w:r>
      <w:r w:rsidRPr="00C80A27">
        <w:rPr>
          <w:rFonts w:ascii="Verdana" w:eastAsiaTheme="minorHAnsi" w:hAnsi="Verdana" w:cstheme="minorBidi"/>
          <w:b/>
          <w:sz w:val="20"/>
          <w:szCs w:val="20"/>
          <w:lang w:eastAsia="en-US"/>
        </w:rPr>
        <w:t>Salvador Dalí</w:t>
      </w:r>
      <w:r>
        <w:rPr>
          <w:rFonts w:ascii="Verdana" w:eastAsiaTheme="minorHAnsi" w:hAnsi="Verdana" w:cstheme="minorBidi"/>
          <w:sz w:val="20"/>
          <w:szCs w:val="20"/>
          <w:lang w:eastAsia="en-US"/>
        </w:rPr>
        <w:t xml:space="preserve">, </w:t>
      </w:r>
      <w:r w:rsidRPr="00C80A27">
        <w:rPr>
          <w:rFonts w:ascii="Verdana" w:eastAsiaTheme="minorHAnsi" w:hAnsi="Verdana" w:cstheme="minorBidi"/>
          <w:b/>
          <w:sz w:val="20"/>
          <w:szCs w:val="20"/>
          <w:lang w:eastAsia="en-US"/>
        </w:rPr>
        <w:t xml:space="preserve">Ramon Casas  </w:t>
      </w:r>
      <w:r>
        <w:rPr>
          <w:rFonts w:ascii="Verdana" w:eastAsiaTheme="minorHAnsi" w:hAnsi="Verdana" w:cstheme="minorBidi"/>
          <w:b/>
          <w:sz w:val="20"/>
          <w:szCs w:val="20"/>
          <w:lang w:eastAsia="en-US"/>
        </w:rPr>
        <w:t xml:space="preserve">i Pilarín Bayés </w:t>
      </w:r>
    </w:p>
    <w:p w14:paraId="512207AB" w14:textId="77777777" w:rsidR="00AE1616" w:rsidRPr="00C80A27" w:rsidRDefault="00AE1616" w:rsidP="00AE1616">
      <w:pPr>
        <w:numPr>
          <w:ilvl w:val="0"/>
          <w:numId w:val="4"/>
        </w:numPr>
        <w:tabs>
          <w:tab w:val="left" w:pos="1530"/>
        </w:tabs>
        <w:spacing w:line="300" w:lineRule="auto"/>
        <w:contextualSpacing/>
        <w:jc w:val="both"/>
        <w:rPr>
          <w:rFonts w:ascii="Verdana" w:eastAsiaTheme="minorHAnsi" w:hAnsi="Verdana" w:cstheme="minorBidi"/>
          <w:sz w:val="20"/>
          <w:szCs w:val="20"/>
          <w:lang w:eastAsia="en-US"/>
        </w:rPr>
      </w:pPr>
      <w:r w:rsidRPr="00C80A27">
        <w:rPr>
          <w:rFonts w:ascii="Verdana" w:eastAsiaTheme="minorHAnsi" w:hAnsi="Verdana" w:cstheme="minorBidi"/>
          <w:sz w:val="20"/>
          <w:szCs w:val="20"/>
          <w:lang w:eastAsia="en-US"/>
        </w:rPr>
        <w:t xml:space="preserve">Entrada a l’escola 9.25 (matí) i 15 h (migdia) </w:t>
      </w:r>
    </w:p>
    <w:p w14:paraId="218D0629" w14:textId="77777777" w:rsidR="00AE1616" w:rsidRPr="00C80A27" w:rsidRDefault="00AE1616" w:rsidP="00AE1616">
      <w:pPr>
        <w:numPr>
          <w:ilvl w:val="0"/>
          <w:numId w:val="4"/>
        </w:numPr>
        <w:tabs>
          <w:tab w:val="left" w:pos="1530"/>
        </w:tabs>
        <w:spacing w:line="300" w:lineRule="auto"/>
        <w:contextualSpacing/>
        <w:jc w:val="both"/>
        <w:rPr>
          <w:rFonts w:ascii="Verdana" w:eastAsiaTheme="minorHAnsi" w:hAnsi="Verdana" w:cstheme="minorBidi"/>
          <w:sz w:val="20"/>
          <w:szCs w:val="20"/>
          <w:lang w:eastAsia="en-US"/>
        </w:rPr>
      </w:pPr>
      <w:r w:rsidRPr="00C80A27">
        <w:rPr>
          <w:rFonts w:ascii="Verdana" w:eastAsiaTheme="minorHAnsi" w:hAnsi="Verdana" w:cstheme="minorBidi"/>
          <w:sz w:val="20"/>
          <w:szCs w:val="20"/>
          <w:lang w:eastAsia="en-US"/>
        </w:rPr>
        <w:t xml:space="preserve">Sortida: 13:00 * (migdia) i 16:25 (tarda) </w:t>
      </w:r>
    </w:p>
    <w:p w14:paraId="3A3220F8" w14:textId="77777777" w:rsidR="00AE1616" w:rsidRPr="00C80A27" w:rsidRDefault="00AE1616" w:rsidP="00AE1616">
      <w:pPr>
        <w:numPr>
          <w:ilvl w:val="0"/>
          <w:numId w:val="4"/>
        </w:numPr>
        <w:tabs>
          <w:tab w:val="left" w:pos="1530"/>
        </w:tabs>
        <w:spacing w:line="300" w:lineRule="auto"/>
        <w:contextualSpacing/>
        <w:jc w:val="both"/>
        <w:rPr>
          <w:rFonts w:ascii="Verdana" w:eastAsiaTheme="minorHAnsi" w:hAnsi="Verdana" w:cstheme="minorBidi"/>
          <w:sz w:val="20"/>
          <w:szCs w:val="20"/>
          <w:lang w:eastAsia="en-US"/>
        </w:rPr>
      </w:pPr>
      <w:r w:rsidRPr="00C80A27">
        <w:rPr>
          <w:rFonts w:ascii="Verdana" w:eastAsiaTheme="minorHAnsi" w:hAnsi="Verdana" w:cstheme="minorBidi"/>
          <w:sz w:val="20"/>
          <w:szCs w:val="20"/>
          <w:lang w:eastAsia="en-US"/>
        </w:rPr>
        <w:t>Entrada al Menjador: 13:45</w:t>
      </w:r>
    </w:p>
    <w:p w14:paraId="3027AE46" w14:textId="77777777" w:rsidR="00AE1616" w:rsidRPr="00C80A27" w:rsidRDefault="00AE1616" w:rsidP="00AE1616">
      <w:pPr>
        <w:numPr>
          <w:ilvl w:val="0"/>
          <w:numId w:val="4"/>
        </w:numPr>
        <w:tabs>
          <w:tab w:val="left" w:pos="1530"/>
        </w:tabs>
        <w:spacing w:line="300" w:lineRule="auto"/>
        <w:contextualSpacing/>
        <w:jc w:val="both"/>
        <w:rPr>
          <w:rFonts w:ascii="Verdana" w:eastAsiaTheme="minorHAnsi" w:hAnsi="Verdana" w:cstheme="minorBidi"/>
          <w:sz w:val="20"/>
          <w:szCs w:val="20"/>
          <w:lang w:eastAsia="en-US"/>
        </w:rPr>
      </w:pPr>
      <w:r w:rsidRPr="00C80A27">
        <w:rPr>
          <w:rFonts w:ascii="Verdana" w:eastAsiaTheme="minorHAnsi" w:hAnsi="Verdana" w:cstheme="minorBidi"/>
          <w:sz w:val="20"/>
          <w:szCs w:val="20"/>
          <w:lang w:eastAsia="en-US"/>
        </w:rPr>
        <w:t xml:space="preserve">Lloc d’espera: Porta del </w:t>
      </w:r>
      <w:proofErr w:type="spellStart"/>
      <w:r w:rsidRPr="00C80A27">
        <w:rPr>
          <w:rFonts w:ascii="Verdana" w:eastAsiaTheme="minorHAnsi" w:hAnsi="Verdana" w:cstheme="minorBidi"/>
          <w:sz w:val="20"/>
          <w:szCs w:val="20"/>
          <w:lang w:eastAsia="en-US"/>
        </w:rPr>
        <w:t>parking</w:t>
      </w:r>
      <w:proofErr w:type="spellEnd"/>
      <w:r w:rsidRPr="00C80A27">
        <w:rPr>
          <w:rFonts w:ascii="Verdana" w:eastAsiaTheme="minorHAnsi" w:hAnsi="Verdana" w:cstheme="minorBidi"/>
          <w:sz w:val="20"/>
          <w:szCs w:val="20"/>
          <w:lang w:eastAsia="en-US"/>
        </w:rPr>
        <w:t xml:space="preserve">. </w:t>
      </w:r>
    </w:p>
    <w:p w14:paraId="7D5587A5" w14:textId="77777777" w:rsidR="00AE1616" w:rsidRPr="00C80A27" w:rsidRDefault="00AE1616" w:rsidP="00AE1616">
      <w:pPr>
        <w:tabs>
          <w:tab w:val="left" w:pos="1530"/>
        </w:tabs>
        <w:spacing w:line="300" w:lineRule="auto"/>
        <w:jc w:val="both"/>
        <w:rPr>
          <w:rFonts w:ascii="Verdana" w:eastAsiaTheme="minorHAnsi" w:hAnsi="Verdana" w:cstheme="minorBidi"/>
          <w:sz w:val="20"/>
          <w:szCs w:val="20"/>
          <w:lang w:eastAsia="en-US"/>
        </w:rPr>
      </w:pPr>
    </w:p>
    <w:p w14:paraId="5541CB70" w14:textId="77777777" w:rsidR="00AE1616" w:rsidRPr="00D90E11" w:rsidRDefault="00AE1616" w:rsidP="00AE1616">
      <w:pPr>
        <w:tabs>
          <w:tab w:val="left" w:pos="1530"/>
        </w:tabs>
        <w:spacing w:line="300" w:lineRule="auto"/>
        <w:ind w:left="708"/>
        <w:jc w:val="both"/>
        <w:rPr>
          <w:rFonts w:ascii="Verdana" w:eastAsiaTheme="minorHAnsi" w:hAnsi="Verdana" w:cstheme="minorBidi"/>
          <w:bCs/>
          <w:sz w:val="20"/>
          <w:szCs w:val="20"/>
          <w:lang w:eastAsia="en-US"/>
        </w:rPr>
      </w:pPr>
      <w:r w:rsidRPr="00C80A27">
        <w:rPr>
          <w:rFonts w:ascii="Verdana" w:eastAsiaTheme="minorHAnsi" w:hAnsi="Verdana" w:cstheme="minorBidi"/>
          <w:sz w:val="20"/>
          <w:szCs w:val="20"/>
          <w:lang w:eastAsia="en-US"/>
        </w:rPr>
        <w:t>C.  Grup de traçabilitat</w:t>
      </w:r>
      <w:r>
        <w:rPr>
          <w:rFonts w:ascii="Verdana" w:eastAsiaTheme="minorHAnsi" w:hAnsi="Verdana" w:cstheme="minorBidi"/>
          <w:sz w:val="20"/>
          <w:szCs w:val="20"/>
          <w:lang w:eastAsia="en-US"/>
        </w:rPr>
        <w:t xml:space="preserve"> </w:t>
      </w:r>
      <w:r w:rsidRPr="00C80A27">
        <w:rPr>
          <w:rFonts w:ascii="Verdana" w:eastAsiaTheme="minorHAnsi" w:hAnsi="Verdana" w:cstheme="minorBidi"/>
          <w:b/>
          <w:color w:val="FFC000"/>
          <w:sz w:val="20"/>
          <w:szCs w:val="20"/>
          <w:lang w:eastAsia="en-US"/>
        </w:rPr>
        <w:t xml:space="preserve">groc : </w:t>
      </w:r>
      <w:r>
        <w:rPr>
          <w:rFonts w:ascii="Verdana" w:eastAsiaTheme="minorHAnsi" w:hAnsi="Verdana" w:cstheme="minorBidi"/>
          <w:b/>
          <w:sz w:val="20"/>
          <w:szCs w:val="20"/>
          <w:lang w:eastAsia="en-US"/>
        </w:rPr>
        <w:t xml:space="preserve">Pilar Aymerich, Carme Rovira i Antoni Gaudí </w:t>
      </w:r>
    </w:p>
    <w:p w14:paraId="58266353" w14:textId="77777777" w:rsidR="00AE1616" w:rsidRPr="00C80A27" w:rsidRDefault="00AE1616" w:rsidP="00AE1616">
      <w:pPr>
        <w:numPr>
          <w:ilvl w:val="0"/>
          <w:numId w:val="5"/>
        </w:numPr>
        <w:tabs>
          <w:tab w:val="left" w:pos="1530"/>
        </w:tabs>
        <w:spacing w:line="300" w:lineRule="auto"/>
        <w:contextualSpacing/>
        <w:jc w:val="both"/>
        <w:rPr>
          <w:rFonts w:ascii="Verdana" w:eastAsiaTheme="minorHAnsi" w:hAnsi="Verdana" w:cstheme="minorBidi"/>
          <w:sz w:val="20"/>
          <w:szCs w:val="20"/>
          <w:lang w:eastAsia="en-US"/>
        </w:rPr>
      </w:pPr>
      <w:r w:rsidRPr="00C80A27">
        <w:rPr>
          <w:rFonts w:ascii="Verdana" w:eastAsiaTheme="minorHAnsi" w:hAnsi="Verdana" w:cstheme="minorBidi"/>
          <w:sz w:val="20"/>
          <w:szCs w:val="20"/>
          <w:lang w:eastAsia="en-US"/>
        </w:rPr>
        <w:t>Entrada a l'escola 9.</w:t>
      </w:r>
      <w:r>
        <w:rPr>
          <w:rFonts w:ascii="Verdana" w:eastAsiaTheme="minorHAnsi" w:hAnsi="Verdana" w:cstheme="minorBidi"/>
          <w:sz w:val="20"/>
          <w:szCs w:val="20"/>
          <w:lang w:eastAsia="en-US"/>
        </w:rPr>
        <w:t>20</w:t>
      </w:r>
      <w:r w:rsidRPr="00C80A27">
        <w:rPr>
          <w:rFonts w:ascii="Verdana" w:eastAsiaTheme="minorHAnsi" w:hAnsi="Verdana" w:cstheme="minorBidi"/>
          <w:sz w:val="20"/>
          <w:szCs w:val="20"/>
          <w:lang w:eastAsia="en-US"/>
        </w:rPr>
        <w:t xml:space="preserve"> (matí) i 14:55 h (migdia) </w:t>
      </w:r>
    </w:p>
    <w:p w14:paraId="53BD469C" w14:textId="77777777" w:rsidR="00AE1616" w:rsidRPr="00C80A27" w:rsidRDefault="00AE1616" w:rsidP="00AE1616">
      <w:pPr>
        <w:numPr>
          <w:ilvl w:val="0"/>
          <w:numId w:val="5"/>
        </w:numPr>
        <w:tabs>
          <w:tab w:val="left" w:pos="1530"/>
        </w:tabs>
        <w:spacing w:line="300" w:lineRule="auto"/>
        <w:contextualSpacing/>
        <w:jc w:val="both"/>
        <w:rPr>
          <w:rFonts w:ascii="Verdana" w:eastAsiaTheme="minorHAnsi" w:hAnsi="Verdana" w:cstheme="minorBidi"/>
          <w:sz w:val="20"/>
          <w:szCs w:val="20"/>
          <w:lang w:eastAsia="en-US"/>
        </w:rPr>
      </w:pPr>
      <w:r w:rsidRPr="00C80A27">
        <w:rPr>
          <w:rFonts w:ascii="Verdana" w:eastAsiaTheme="minorHAnsi" w:hAnsi="Verdana" w:cstheme="minorBidi"/>
          <w:sz w:val="20"/>
          <w:szCs w:val="20"/>
          <w:lang w:eastAsia="en-US"/>
        </w:rPr>
        <w:t xml:space="preserve">Sortida: 12:55 * (migdia) i 16:15 (tarda) </w:t>
      </w:r>
    </w:p>
    <w:p w14:paraId="1F4AB840" w14:textId="77777777" w:rsidR="00AE1616" w:rsidRPr="00C80A27" w:rsidRDefault="00AE1616" w:rsidP="00AE1616">
      <w:pPr>
        <w:numPr>
          <w:ilvl w:val="0"/>
          <w:numId w:val="5"/>
        </w:numPr>
        <w:tabs>
          <w:tab w:val="left" w:pos="1530"/>
        </w:tabs>
        <w:spacing w:line="300" w:lineRule="auto"/>
        <w:contextualSpacing/>
        <w:jc w:val="both"/>
        <w:rPr>
          <w:rFonts w:ascii="Verdana" w:eastAsiaTheme="minorHAnsi" w:hAnsi="Verdana" w:cstheme="minorBidi"/>
          <w:sz w:val="20"/>
          <w:szCs w:val="20"/>
          <w:lang w:eastAsia="en-US"/>
        </w:rPr>
      </w:pPr>
      <w:r w:rsidRPr="00C80A27">
        <w:rPr>
          <w:rFonts w:ascii="Verdana" w:eastAsiaTheme="minorHAnsi" w:hAnsi="Verdana" w:cstheme="minorBidi"/>
          <w:sz w:val="20"/>
          <w:szCs w:val="20"/>
          <w:lang w:eastAsia="en-US"/>
        </w:rPr>
        <w:t xml:space="preserve">Entrada al Menjador: 14:15 </w:t>
      </w:r>
    </w:p>
    <w:p w14:paraId="108B201B" w14:textId="77777777" w:rsidR="00AE1616" w:rsidRPr="00C80A27" w:rsidRDefault="00AE1616" w:rsidP="00AE1616">
      <w:pPr>
        <w:numPr>
          <w:ilvl w:val="0"/>
          <w:numId w:val="5"/>
        </w:numPr>
        <w:tabs>
          <w:tab w:val="left" w:pos="1530"/>
        </w:tabs>
        <w:spacing w:line="300" w:lineRule="auto"/>
        <w:contextualSpacing/>
        <w:jc w:val="both"/>
        <w:rPr>
          <w:rFonts w:ascii="Verdana" w:eastAsiaTheme="minorHAnsi" w:hAnsi="Verdana" w:cstheme="minorBidi"/>
          <w:sz w:val="20"/>
          <w:szCs w:val="20"/>
          <w:lang w:eastAsia="en-US"/>
        </w:rPr>
      </w:pPr>
      <w:r w:rsidRPr="00C80A27">
        <w:rPr>
          <w:rFonts w:ascii="Verdana" w:eastAsiaTheme="minorHAnsi" w:hAnsi="Verdana" w:cstheme="minorBidi"/>
          <w:sz w:val="20"/>
          <w:szCs w:val="20"/>
          <w:lang w:eastAsia="en-US"/>
        </w:rPr>
        <w:t>Lloc d’espera: Porta principal escola</w:t>
      </w:r>
      <w:bookmarkEnd w:id="2"/>
      <w:r w:rsidRPr="00C80A27">
        <w:rPr>
          <w:rFonts w:ascii="Verdana" w:eastAsiaTheme="minorHAnsi" w:hAnsi="Verdana" w:cstheme="minorBidi"/>
          <w:sz w:val="20"/>
          <w:szCs w:val="20"/>
          <w:lang w:eastAsia="en-US"/>
        </w:rPr>
        <w:t xml:space="preserve">. </w:t>
      </w:r>
    </w:p>
    <w:p w14:paraId="08E2DAC8" w14:textId="77777777" w:rsidR="00A17A3D" w:rsidRPr="00C80A27" w:rsidRDefault="00A17A3D" w:rsidP="00C80A27">
      <w:pPr>
        <w:spacing w:line="300" w:lineRule="auto"/>
        <w:ind w:right="-1"/>
        <w:jc w:val="both"/>
        <w:rPr>
          <w:rFonts w:ascii="Verdana" w:hAnsi="Verdana"/>
          <w:sz w:val="20"/>
          <w:szCs w:val="20"/>
        </w:rPr>
      </w:pPr>
    </w:p>
    <w:p w14:paraId="7A742529" w14:textId="1B05BC1E" w:rsidR="00A17A3D" w:rsidRPr="00C80A27" w:rsidRDefault="00A17A3D" w:rsidP="00C80A27">
      <w:pPr>
        <w:spacing w:line="300" w:lineRule="auto"/>
        <w:ind w:right="-1"/>
        <w:jc w:val="both"/>
        <w:rPr>
          <w:rFonts w:ascii="Verdana" w:hAnsi="Verdana"/>
          <w:sz w:val="20"/>
          <w:szCs w:val="20"/>
        </w:rPr>
      </w:pPr>
      <w:r w:rsidRPr="00C80A27">
        <w:rPr>
          <w:rFonts w:ascii="Verdana" w:hAnsi="Verdana"/>
          <w:sz w:val="20"/>
          <w:szCs w:val="20"/>
        </w:rPr>
        <w:t>(*</w:t>
      </w:r>
      <w:r w:rsidRPr="00C80A27">
        <w:rPr>
          <w:rFonts w:ascii="Verdana" w:hAnsi="Verdana"/>
          <w:i/>
          <w:iCs/>
          <w:sz w:val="20"/>
          <w:szCs w:val="20"/>
        </w:rPr>
        <w:t>per a l’alumnat que no fa ús del servei del menjador</w:t>
      </w:r>
      <w:r w:rsidRPr="00C80A27">
        <w:rPr>
          <w:rFonts w:ascii="Verdana" w:hAnsi="Verdana"/>
          <w:sz w:val="20"/>
          <w:szCs w:val="20"/>
        </w:rPr>
        <w:t xml:space="preserve">) </w:t>
      </w:r>
    </w:p>
    <w:p w14:paraId="49D6B9E1" w14:textId="77777777" w:rsidR="00A17A3D" w:rsidRPr="00C80A27" w:rsidRDefault="00A17A3D" w:rsidP="00C80A27">
      <w:pPr>
        <w:pStyle w:val="Prrafodelista"/>
        <w:shd w:val="clear" w:color="auto" w:fill="FFFFFF"/>
        <w:suppressAutoHyphens/>
        <w:spacing w:line="300" w:lineRule="auto"/>
        <w:ind w:left="360"/>
        <w:jc w:val="both"/>
        <w:rPr>
          <w:rFonts w:ascii="Verdana" w:eastAsia="SimSun" w:hAnsi="Verdana" w:cs="Segoe UI"/>
          <w:color w:val="201F1E"/>
          <w:kern w:val="2"/>
          <w:sz w:val="20"/>
          <w:szCs w:val="20"/>
          <w:bdr w:val="none" w:sz="0" w:space="0" w:color="auto" w:frame="1"/>
          <w:lang w:eastAsia="es-ES" w:bidi="hi-IN"/>
        </w:rPr>
      </w:pPr>
    </w:p>
    <w:p w14:paraId="6439B0F8" w14:textId="6A7CE958" w:rsidR="004C53A1" w:rsidRDefault="004C53A1" w:rsidP="00C80A27">
      <w:pPr>
        <w:pStyle w:val="Prrafodelista"/>
        <w:numPr>
          <w:ilvl w:val="0"/>
          <w:numId w:val="17"/>
        </w:numPr>
        <w:shd w:val="clear" w:color="auto" w:fill="FFFFFF"/>
        <w:suppressAutoHyphens/>
        <w:spacing w:line="300" w:lineRule="auto"/>
        <w:jc w:val="both"/>
        <w:rPr>
          <w:rFonts w:ascii="Verdana" w:eastAsia="SimSun" w:hAnsi="Verdana" w:cs="Segoe UI"/>
          <w:color w:val="201F1E"/>
          <w:kern w:val="2"/>
          <w:sz w:val="20"/>
          <w:szCs w:val="20"/>
          <w:bdr w:val="none" w:sz="0" w:space="0" w:color="auto" w:frame="1"/>
          <w:lang w:eastAsia="es-ES" w:bidi="hi-IN"/>
        </w:rPr>
      </w:pPr>
      <w:r w:rsidRPr="00C80A27">
        <w:rPr>
          <w:rFonts w:ascii="Verdana" w:eastAsia="SimSun" w:hAnsi="Verdana" w:cs="Segoe UI"/>
          <w:color w:val="201F1E"/>
          <w:kern w:val="2"/>
          <w:sz w:val="20"/>
          <w:szCs w:val="20"/>
          <w:bdr w:val="none" w:sz="0" w:space="0" w:color="auto" w:frame="1"/>
          <w:lang w:eastAsia="es-ES" w:bidi="hi-IN"/>
        </w:rPr>
        <w:t>ESPAIS I CIRCULACIÓ DINS DEL CENTRE</w:t>
      </w:r>
      <w:r w:rsidR="009118A7">
        <w:rPr>
          <w:rFonts w:ascii="Verdana" w:eastAsia="SimSun" w:hAnsi="Verdana" w:cs="Segoe UI"/>
          <w:color w:val="201F1E"/>
          <w:kern w:val="2"/>
          <w:sz w:val="20"/>
          <w:szCs w:val="20"/>
          <w:bdr w:val="none" w:sz="0" w:space="0" w:color="auto" w:frame="1"/>
          <w:lang w:eastAsia="es-ES" w:bidi="hi-IN"/>
        </w:rPr>
        <w:t xml:space="preserve">. </w:t>
      </w:r>
    </w:p>
    <w:p w14:paraId="7FFCFEF1" w14:textId="324A86D4" w:rsidR="00A17A3D" w:rsidRPr="00C80A27" w:rsidRDefault="00A17A3D" w:rsidP="00563989">
      <w:pPr>
        <w:spacing w:line="300" w:lineRule="auto"/>
        <w:ind w:left="360"/>
        <w:jc w:val="both"/>
        <w:rPr>
          <w:rFonts w:ascii="Verdana" w:eastAsiaTheme="minorHAnsi" w:hAnsi="Verdana" w:cstheme="minorBidi"/>
          <w:sz w:val="20"/>
          <w:szCs w:val="20"/>
          <w:lang w:eastAsia="en-US"/>
        </w:rPr>
      </w:pPr>
      <w:r w:rsidRPr="00C80A27">
        <w:rPr>
          <w:rFonts w:ascii="Verdana" w:eastAsiaTheme="minorHAnsi" w:hAnsi="Verdana" w:cstheme="minorBidi"/>
          <w:sz w:val="20"/>
          <w:szCs w:val="20"/>
          <w:lang w:eastAsia="en-US"/>
        </w:rPr>
        <w:t xml:space="preserve">L’alumnat tindrà un únic espai de referència, l’aula pròpia del grup, dins la qual es mantindrà la distància de seguretat i les mesures preventives recomanades. Es podran utilitzar altres espais com: l’aula </w:t>
      </w:r>
      <w:r w:rsidR="00D90E11">
        <w:rPr>
          <w:rFonts w:ascii="Verdana" w:eastAsiaTheme="minorHAnsi" w:hAnsi="Verdana" w:cstheme="minorBidi"/>
          <w:sz w:val="20"/>
          <w:szCs w:val="20"/>
          <w:lang w:eastAsia="en-US"/>
        </w:rPr>
        <w:t>polivalent</w:t>
      </w:r>
      <w:r w:rsidRPr="00C80A27">
        <w:rPr>
          <w:rFonts w:ascii="Verdana" w:eastAsiaTheme="minorHAnsi" w:hAnsi="Verdana" w:cstheme="minorBidi"/>
          <w:sz w:val="20"/>
          <w:szCs w:val="20"/>
          <w:lang w:eastAsia="en-US"/>
        </w:rPr>
        <w:t>, el despatx de logopèdia, les aules taller i el gimnàs amb un horari establert per a cada grup, evitant que la rotació diària sigui la mínima.</w:t>
      </w:r>
    </w:p>
    <w:p w14:paraId="21970B07" w14:textId="77777777" w:rsidR="00586413" w:rsidRDefault="00A17A3D" w:rsidP="009118A7">
      <w:pPr>
        <w:spacing w:line="300" w:lineRule="auto"/>
        <w:ind w:left="360"/>
        <w:jc w:val="both"/>
        <w:rPr>
          <w:rFonts w:ascii="Verdana" w:eastAsiaTheme="minorHAnsi" w:hAnsi="Verdana" w:cstheme="minorBidi"/>
          <w:sz w:val="20"/>
          <w:szCs w:val="20"/>
          <w:lang w:eastAsia="en-US"/>
        </w:rPr>
      </w:pPr>
      <w:r w:rsidRPr="00C80A27">
        <w:rPr>
          <w:rFonts w:ascii="Verdana" w:eastAsiaTheme="minorHAnsi" w:hAnsi="Verdana" w:cstheme="minorBidi"/>
          <w:sz w:val="20"/>
          <w:szCs w:val="20"/>
          <w:lang w:eastAsia="en-US"/>
        </w:rPr>
        <w:t xml:space="preserve">En la mesura que es pugui s'evitarà circular pels passadissos i es vetllarà per la no coincidència de més d’un alumne al </w:t>
      </w:r>
      <w:proofErr w:type="spellStart"/>
      <w:r w:rsidRPr="00C80A27">
        <w:rPr>
          <w:rFonts w:ascii="Verdana" w:eastAsiaTheme="minorHAnsi" w:hAnsi="Verdana" w:cstheme="minorBidi"/>
          <w:sz w:val="20"/>
          <w:szCs w:val="20"/>
          <w:lang w:eastAsia="en-US"/>
        </w:rPr>
        <w:t>wc</w:t>
      </w:r>
      <w:proofErr w:type="spellEnd"/>
      <w:r w:rsidRPr="00C80A27">
        <w:rPr>
          <w:rFonts w:ascii="Verdana" w:eastAsiaTheme="minorHAnsi" w:hAnsi="Verdana" w:cstheme="minorBidi"/>
          <w:sz w:val="20"/>
          <w:szCs w:val="20"/>
          <w:lang w:eastAsia="en-US"/>
        </w:rPr>
        <w:t xml:space="preserve">. Abans i després d’anar al </w:t>
      </w:r>
      <w:proofErr w:type="spellStart"/>
      <w:r w:rsidRPr="00C80A27">
        <w:rPr>
          <w:rFonts w:ascii="Verdana" w:eastAsiaTheme="minorHAnsi" w:hAnsi="Verdana" w:cstheme="minorBidi"/>
          <w:sz w:val="20"/>
          <w:szCs w:val="20"/>
          <w:lang w:eastAsia="en-US"/>
        </w:rPr>
        <w:t>wc</w:t>
      </w:r>
      <w:proofErr w:type="spellEnd"/>
      <w:r w:rsidRPr="00C80A27">
        <w:rPr>
          <w:rFonts w:ascii="Verdana" w:eastAsiaTheme="minorHAnsi" w:hAnsi="Verdana" w:cstheme="minorBidi"/>
          <w:sz w:val="20"/>
          <w:szCs w:val="20"/>
          <w:lang w:eastAsia="en-US"/>
        </w:rPr>
        <w:t xml:space="preserve"> i abans i </w:t>
      </w:r>
    </w:p>
    <w:p w14:paraId="6D58A641" w14:textId="7506D144" w:rsidR="009118A7" w:rsidRDefault="00A17A3D" w:rsidP="009118A7">
      <w:pPr>
        <w:spacing w:line="300" w:lineRule="auto"/>
        <w:ind w:left="360"/>
        <w:jc w:val="both"/>
        <w:rPr>
          <w:rFonts w:ascii="Verdana" w:eastAsiaTheme="minorHAnsi" w:hAnsi="Verdana" w:cstheme="minorBidi"/>
          <w:sz w:val="20"/>
          <w:szCs w:val="20"/>
          <w:lang w:eastAsia="en-US"/>
        </w:rPr>
      </w:pPr>
      <w:r w:rsidRPr="00C80A27">
        <w:rPr>
          <w:rFonts w:ascii="Verdana" w:eastAsiaTheme="minorHAnsi" w:hAnsi="Verdana" w:cstheme="minorBidi"/>
          <w:sz w:val="20"/>
          <w:szCs w:val="20"/>
          <w:lang w:eastAsia="en-US"/>
        </w:rPr>
        <w:t>després d'esmorzar s'haurà de realitzar un bon rentat de mans i utilitzar gel hidroalcohòlic</w:t>
      </w:r>
    </w:p>
    <w:p w14:paraId="3B4F74B7" w14:textId="77777777" w:rsidR="005107AE" w:rsidRDefault="005107AE" w:rsidP="00586413">
      <w:pPr>
        <w:spacing w:line="300" w:lineRule="auto"/>
        <w:ind w:left="360"/>
        <w:jc w:val="both"/>
        <w:rPr>
          <w:rFonts w:ascii="Verdana" w:hAnsi="Verdana"/>
          <w:sz w:val="20"/>
          <w:szCs w:val="20"/>
        </w:rPr>
      </w:pPr>
    </w:p>
    <w:p w14:paraId="23FD4DAF" w14:textId="0EF3D56D" w:rsidR="00586413" w:rsidRDefault="009118A7" w:rsidP="00586413">
      <w:pPr>
        <w:spacing w:line="300" w:lineRule="auto"/>
        <w:ind w:left="360"/>
        <w:jc w:val="both"/>
        <w:rPr>
          <w:rFonts w:ascii="Verdana" w:hAnsi="Verdana"/>
          <w:sz w:val="20"/>
          <w:szCs w:val="20"/>
        </w:rPr>
      </w:pPr>
      <w:r w:rsidRPr="00C80A27">
        <w:rPr>
          <w:rFonts w:ascii="Verdana" w:hAnsi="Verdana"/>
          <w:sz w:val="20"/>
          <w:szCs w:val="20"/>
        </w:rPr>
        <w:t xml:space="preserve">En els espais comuns, s’haurà de mantenir la distància de seguretat d’1,5 m i evitar coincidir en les entrades/sortides amb grups no estables. </w:t>
      </w:r>
    </w:p>
    <w:p w14:paraId="718F61FD" w14:textId="77777777" w:rsidR="00586413" w:rsidRDefault="009118A7" w:rsidP="00586413">
      <w:pPr>
        <w:spacing w:line="300" w:lineRule="auto"/>
        <w:ind w:left="360"/>
        <w:jc w:val="both"/>
        <w:rPr>
          <w:rFonts w:ascii="Verdana" w:hAnsi="Verdana"/>
          <w:sz w:val="20"/>
          <w:szCs w:val="20"/>
        </w:rPr>
      </w:pPr>
      <w:r w:rsidRPr="00586413">
        <w:rPr>
          <w:rFonts w:ascii="Verdana" w:hAnsi="Verdana"/>
          <w:sz w:val="20"/>
          <w:szCs w:val="20"/>
        </w:rPr>
        <w:t xml:space="preserve">S’ha d’evitar romandre als accessos al centre sense distància de seguretat i sense mascareta, per això cada grup té reservat un espai per a l’espera. </w:t>
      </w:r>
    </w:p>
    <w:p w14:paraId="4FE0A917" w14:textId="77777777" w:rsidR="00586413" w:rsidRDefault="009118A7" w:rsidP="00586413">
      <w:pPr>
        <w:spacing w:line="300" w:lineRule="auto"/>
        <w:ind w:left="360"/>
        <w:jc w:val="both"/>
        <w:rPr>
          <w:rFonts w:ascii="Verdana" w:hAnsi="Verdana"/>
          <w:sz w:val="20"/>
          <w:szCs w:val="20"/>
        </w:rPr>
      </w:pPr>
      <w:r w:rsidRPr="00C80A27">
        <w:rPr>
          <w:rFonts w:ascii="Verdana" w:hAnsi="Verdana"/>
          <w:sz w:val="20"/>
          <w:szCs w:val="20"/>
        </w:rPr>
        <w:t>Per evitar aglomeracions en les primeres hores d’accés al centre,  l’accés a les aules  serà esglaonat per grups de traçabilitat, permetent que l’alumne quan arribi vagi directament a la seva classe.</w:t>
      </w:r>
    </w:p>
    <w:p w14:paraId="21B10823" w14:textId="6E6C680D" w:rsidR="009118A7" w:rsidRPr="00C80A27" w:rsidRDefault="009118A7" w:rsidP="00586413">
      <w:pPr>
        <w:spacing w:line="300" w:lineRule="auto"/>
        <w:ind w:left="360"/>
        <w:jc w:val="both"/>
        <w:rPr>
          <w:rFonts w:ascii="Verdana" w:hAnsi="Verdana"/>
          <w:sz w:val="20"/>
          <w:szCs w:val="20"/>
        </w:rPr>
      </w:pPr>
      <w:r w:rsidRPr="00C80A27">
        <w:rPr>
          <w:rFonts w:ascii="Verdana" w:hAnsi="Verdana"/>
          <w:sz w:val="20"/>
          <w:szCs w:val="20"/>
        </w:rPr>
        <w:t xml:space="preserve">S’han establert recorreguts marcats per accedir als espais, que s’han de respectar en tot moment. </w:t>
      </w:r>
    </w:p>
    <w:p w14:paraId="749D55AB" w14:textId="77777777" w:rsidR="00C36AC2" w:rsidRPr="00C80A27" w:rsidRDefault="00C36AC2" w:rsidP="009118A7">
      <w:pPr>
        <w:spacing w:line="300" w:lineRule="auto"/>
        <w:contextualSpacing/>
        <w:jc w:val="both"/>
        <w:rPr>
          <w:rFonts w:ascii="Verdana" w:eastAsiaTheme="minorHAnsi" w:hAnsi="Verdana" w:cstheme="minorBidi"/>
          <w:sz w:val="20"/>
          <w:szCs w:val="20"/>
          <w:lang w:eastAsia="en-US"/>
        </w:rPr>
      </w:pPr>
    </w:p>
    <w:p w14:paraId="5EFBD3EF" w14:textId="637D2BED" w:rsidR="004C53A1" w:rsidRDefault="004C53A1" w:rsidP="00C80A27">
      <w:pPr>
        <w:pStyle w:val="Prrafodelista"/>
        <w:numPr>
          <w:ilvl w:val="0"/>
          <w:numId w:val="17"/>
        </w:numPr>
        <w:shd w:val="clear" w:color="auto" w:fill="FFFFFF"/>
        <w:suppressAutoHyphens/>
        <w:spacing w:line="300" w:lineRule="auto"/>
        <w:jc w:val="both"/>
        <w:rPr>
          <w:rFonts w:ascii="Verdana" w:eastAsia="SimSun" w:hAnsi="Verdana" w:cs="Segoe UI"/>
          <w:color w:val="201F1E"/>
          <w:kern w:val="2"/>
          <w:sz w:val="20"/>
          <w:szCs w:val="20"/>
          <w:bdr w:val="none" w:sz="0" w:space="0" w:color="auto" w:frame="1"/>
          <w:lang w:eastAsia="es-ES" w:bidi="hi-IN"/>
        </w:rPr>
      </w:pPr>
      <w:r w:rsidRPr="00C80A27">
        <w:rPr>
          <w:rFonts w:ascii="Verdana" w:eastAsia="SimSun" w:hAnsi="Verdana" w:cs="Segoe UI"/>
          <w:color w:val="201F1E"/>
          <w:kern w:val="2"/>
          <w:sz w:val="20"/>
          <w:szCs w:val="20"/>
          <w:bdr w:val="none" w:sz="0" w:space="0" w:color="auto" w:frame="1"/>
          <w:lang w:eastAsia="es-ES" w:bidi="hi-IN"/>
        </w:rPr>
        <w:t>L’ESBARJO</w:t>
      </w:r>
    </w:p>
    <w:p w14:paraId="7386053E" w14:textId="02DBA8BE" w:rsidR="00C80A27" w:rsidRPr="00AE1616" w:rsidRDefault="00C80A27" w:rsidP="007D0ADF">
      <w:pPr>
        <w:shd w:val="clear" w:color="auto" w:fill="FFFFFF"/>
        <w:suppressAutoHyphens/>
        <w:spacing w:line="300" w:lineRule="auto"/>
        <w:ind w:left="360"/>
        <w:jc w:val="both"/>
        <w:rPr>
          <w:rFonts w:ascii="Verdana" w:eastAsia="SimSun" w:hAnsi="Verdana" w:cs="Segoe UI"/>
          <w:kern w:val="2"/>
          <w:sz w:val="20"/>
          <w:szCs w:val="20"/>
          <w:bdr w:val="none" w:sz="0" w:space="0" w:color="auto" w:frame="1"/>
          <w:lang w:eastAsia="es-ES" w:bidi="hi-IN"/>
        </w:rPr>
      </w:pPr>
      <w:r w:rsidRPr="00AE1616">
        <w:rPr>
          <w:rFonts w:ascii="Verdana" w:eastAsia="SimSun" w:hAnsi="Verdana" w:cs="Segoe UI"/>
          <w:kern w:val="2"/>
          <w:sz w:val="20"/>
          <w:szCs w:val="20"/>
          <w:bdr w:val="none" w:sz="0" w:space="0" w:color="auto" w:frame="1"/>
          <w:lang w:eastAsia="es-ES" w:bidi="hi-IN"/>
        </w:rPr>
        <w:t>El temps de l’esbarjo es reparteix en dues franges horàries. D’11 a 11:30 pel grup de traçabilitat vermell i d’11:30 a 1</w:t>
      </w:r>
      <w:r w:rsidR="00AE1616" w:rsidRPr="00AE1616">
        <w:rPr>
          <w:rFonts w:ascii="Verdana" w:eastAsia="SimSun" w:hAnsi="Verdana" w:cs="Segoe UI"/>
          <w:kern w:val="2"/>
          <w:sz w:val="20"/>
          <w:szCs w:val="20"/>
          <w:bdr w:val="none" w:sz="0" w:space="0" w:color="auto" w:frame="1"/>
          <w:lang w:eastAsia="es-ES" w:bidi="hi-IN"/>
        </w:rPr>
        <w:t>2</w:t>
      </w:r>
      <w:r w:rsidRPr="00AE1616">
        <w:rPr>
          <w:rFonts w:ascii="Verdana" w:eastAsia="SimSun" w:hAnsi="Verdana" w:cs="Segoe UI"/>
          <w:kern w:val="2"/>
          <w:sz w:val="20"/>
          <w:szCs w:val="20"/>
          <w:bdr w:val="none" w:sz="0" w:space="0" w:color="auto" w:frame="1"/>
          <w:lang w:eastAsia="es-ES" w:bidi="hi-IN"/>
        </w:rPr>
        <w:t xml:space="preserve"> pels grups de traçabilitat blau i </w:t>
      </w:r>
      <w:r w:rsidR="00BB5E17" w:rsidRPr="00AE1616">
        <w:rPr>
          <w:rFonts w:ascii="Verdana" w:eastAsia="SimSun" w:hAnsi="Verdana" w:cs="Segoe UI"/>
          <w:kern w:val="2"/>
          <w:sz w:val="20"/>
          <w:szCs w:val="20"/>
          <w:bdr w:val="none" w:sz="0" w:space="0" w:color="auto" w:frame="1"/>
          <w:lang w:eastAsia="es-ES" w:bidi="hi-IN"/>
        </w:rPr>
        <w:t xml:space="preserve">groc. </w:t>
      </w:r>
    </w:p>
    <w:p w14:paraId="3A5FCD29" w14:textId="7D13F566" w:rsidR="00BB5E17" w:rsidRDefault="00BB5E17" w:rsidP="00C80A27">
      <w:pPr>
        <w:pStyle w:val="Prrafodelista"/>
        <w:shd w:val="clear" w:color="auto" w:fill="FFFFFF"/>
        <w:suppressAutoHyphens/>
        <w:spacing w:line="300" w:lineRule="auto"/>
        <w:ind w:left="360"/>
        <w:jc w:val="both"/>
        <w:rPr>
          <w:rFonts w:ascii="Verdana" w:eastAsia="SimSun" w:hAnsi="Verdana" w:cs="Segoe UI"/>
          <w:color w:val="201F1E"/>
          <w:kern w:val="2"/>
          <w:sz w:val="20"/>
          <w:szCs w:val="20"/>
          <w:bdr w:val="none" w:sz="0" w:space="0" w:color="auto" w:frame="1"/>
          <w:lang w:eastAsia="es-ES" w:bidi="hi-IN"/>
        </w:rPr>
      </w:pPr>
      <w:r w:rsidRPr="00AE1616">
        <w:rPr>
          <w:rFonts w:ascii="Verdana" w:eastAsia="SimSun" w:hAnsi="Verdana" w:cs="Segoe UI"/>
          <w:kern w:val="2"/>
          <w:sz w:val="20"/>
          <w:szCs w:val="20"/>
          <w:bdr w:val="none" w:sz="0" w:space="0" w:color="auto" w:frame="1"/>
          <w:lang w:eastAsia="es-ES" w:bidi="hi-IN"/>
        </w:rPr>
        <w:t xml:space="preserve">Durant la segona franja, el pati estarà </w:t>
      </w:r>
      <w:proofErr w:type="spellStart"/>
      <w:r w:rsidRPr="00AE1616">
        <w:rPr>
          <w:rFonts w:ascii="Verdana" w:eastAsia="SimSun" w:hAnsi="Verdana" w:cs="Segoe UI"/>
          <w:kern w:val="2"/>
          <w:sz w:val="20"/>
          <w:szCs w:val="20"/>
          <w:bdr w:val="none" w:sz="0" w:space="0" w:color="auto" w:frame="1"/>
          <w:lang w:eastAsia="es-ES" w:bidi="hi-IN"/>
        </w:rPr>
        <w:t>sectoritzat</w:t>
      </w:r>
      <w:proofErr w:type="spellEnd"/>
      <w:r w:rsidRPr="00AE1616">
        <w:rPr>
          <w:rFonts w:ascii="Verdana" w:eastAsia="SimSun" w:hAnsi="Verdana" w:cs="Segoe UI"/>
          <w:kern w:val="2"/>
          <w:sz w:val="20"/>
          <w:szCs w:val="20"/>
          <w:bdr w:val="none" w:sz="0" w:space="0" w:color="auto" w:frame="1"/>
          <w:lang w:eastAsia="es-ES" w:bidi="hi-IN"/>
        </w:rPr>
        <w:t xml:space="preserve"> en grups estables i zones concretes de forma alterna, </w:t>
      </w:r>
      <w:r w:rsidR="00BF6061" w:rsidRPr="00AE1616">
        <w:rPr>
          <w:rFonts w:ascii="Verdana" w:eastAsia="SimSun" w:hAnsi="Verdana" w:cs="Segoe UI"/>
          <w:kern w:val="2"/>
          <w:sz w:val="20"/>
          <w:szCs w:val="20"/>
          <w:bdr w:val="none" w:sz="0" w:space="0" w:color="auto" w:frame="1"/>
          <w:lang w:eastAsia="es-ES" w:bidi="hi-IN"/>
        </w:rPr>
        <w:t>aprofitant també l’espai de vianants del barri</w:t>
      </w:r>
      <w:r w:rsidR="00BF6061">
        <w:rPr>
          <w:rFonts w:ascii="Verdana" w:eastAsia="SimSun" w:hAnsi="Verdana" w:cs="Segoe UI"/>
          <w:color w:val="201F1E"/>
          <w:kern w:val="2"/>
          <w:sz w:val="20"/>
          <w:szCs w:val="20"/>
          <w:bdr w:val="none" w:sz="0" w:space="0" w:color="auto" w:frame="1"/>
          <w:lang w:eastAsia="es-ES" w:bidi="hi-IN"/>
        </w:rPr>
        <w:t xml:space="preserve">, </w:t>
      </w:r>
      <w:r>
        <w:rPr>
          <w:rFonts w:ascii="Verdana" w:eastAsia="SimSun" w:hAnsi="Verdana" w:cs="Segoe UI"/>
          <w:color w:val="201F1E"/>
          <w:kern w:val="2"/>
          <w:sz w:val="20"/>
          <w:szCs w:val="20"/>
          <w:bdr w:val="none" w:sz="0" w:space="0" w:color="auto" w:frame="1"/>
          <w:lang w:eastAsia="es-ES" w:bidi="hi-IN"/>
        </w:rPr>
        <w:t xml:space="preserve">per tal de diversificar al màxim les propostes de lleure i els espais de joc.  </w:t>
      </w:r>
    </w:p>
    <w:p w14:paraId="39AA920D" w14:textId="77777777" w:rsidR="00F32238" w:rsidRDefault="00BB5E17" w:rsidP="00F32238">
      <w:pPr>
        <w:pStyle w:val="Prrafodelista"/>
        <w:shd w:val="clear" w:color="auto" w:fill="FFFFFF"/>
        <w:suppressAutoHyphens/>
        <w:spacing w:line="300" w:lineRule="auto"/>
        <w:ind w:left="360"/>
        <w:jc w:val="both"/>
        <w:rPr>
          <w:rFonts w:ascii="Verdana" w:eastAsia="SimSun" w:hAnsi="Verdana" w:cs="Segoe UI"/>
          <w:color w:val="201F1E"/>
          <w:kern w:val="2"/>
          <w:sz w:val="20"/>
          <w:szCs w:val="20"/>
          <w:bdr w:val="none" w:sz="0" w:space="0" w:color="auto" w:frame="1"/>
          <w:lang w:eastAsia="es-ES" w:bidi="hi-IN"/>
        </w:rPr>
      </w:pPr>
      <w:r>
        <w:rPr>
          <w:rFonts w:ascii="Verdana" w:eastAsia="SimSun" w:hAnsi="Verdana" w:cs="Segoe UI"/>
          <w:color w:val="201F1E"/>
          <w:kern w:val="2"/>
          <w:sz w:val="20"/>
          <w:szCs w:val="20"/>
          <w:bdr w:val="none" w:sz="0" w:space="0" w:color="auto" w:frame="1"/>
          <w:lang w:eastAsia="es-ES" w:bidi="hi-IN"/>
        </w:rPr>
        <w:t xml:space="preserve">La sortida serà seqüenciada, utilitzant les dues portes de l’escola: la porta de vidre, per a l’entrada a l’escola del grup que es retira. La porta de la rampa, pel grup que accedeix al pati. </w:t>
      </w:r>
    </w:p>
    <w:p w14:paraId="0108C040" w14:textId="05742602" w:rsidR="00F32238" w:rsidRPr="00F32238" w:rsidRDefault="00F32238" w:rsidP="00F32238">
      <w:pPr>
        <w:pStyle w:val="Prrafodelista"/>
        <w:shd w:val="clear" w:color="auto" w:fill="FFFFFF"/>
        <w:suppressAutoHyphens/>
        <w:spacing w:line="300" w:lineRule="auto"/>
        <w:ind w:left="360"/>
        <w:jc w:val="both"/>
        <w:rPr>
          <w:rFonts w:ascii="Verdana" w:eastAsia="SimSun" w:hAnsi="Verdana" w:cs="Segoe UI"/>
          <w:color w:val="201F1E"/>
          <w:kern w:val="2"/>
          <w:sz w:val="20"/>
          <w:szCs w:val="20"/>
          <w:bdr w:val="none" w:sz="0" w:space="0" w:color="auto" w:frame="1"/>
          <w:lang w:eastAsia="es-ES" w:bidi="hi-IN"/>
        </w:rPr>
      </w:pPr>
      <w:bookmarkStart w:id="4" w:name="_Hlk83376232"/>
      <w:r w:rsidRPr="00F32238">
        <w:rPr>
          <w:rFonts w:ascii="Verdana" w:eastAsia="SimSun" w:hAnsi="Verdana" w:cs="Segoe UI"/>
          <w:color w:val="201F1E"/>
          <w:kern w:val="2"/>
          <w:sz w:val="20"/>
          <w:szCs w:val="20"/>
          <w:bdr w:val="none" w:sz="0" w:space="0" w:color="auto" w:frame="1"/>
          <w:lang w:eastAsia="es-ES" w:bidi="hi-IN"/>
        </w:rPr>
        <w:t xml:space="preserve">Segons la normativa vigent, </w:t>
      </w:r>
      <w:r>
        <w:rPr>
          <w:rFonts w:ascii="Verdana" w:eastAsia="SimSun" w:hAnsi="Verdana" w:cs="Segoe UI"/>
          <w:color w:val="201F1E"/>
          <w:kern w:val="2"/>
          <w:sz w:val="20"/>
          <w:szCs w:val="20"/>
          <w:bdr w:val="none" w:sz="0" w:space="0" w:color="auto" w:frame="1"/>
          <w:lang w:eastAsia="es-ES" w:bidi="hi-IN"/>
        </w:rPr>
        <w:t xml:space="preserve">a l‘espai del pati es pot permetre la interacció de diferents grups de convivència estable, fent ús de la mascareta. En el cas que es mantingui el grup de traçabilitat, no és necessari l’ús de la mascareta. </w:t>
      </w:r>
    </w:p>
    <w:bookmarkEnd w:id="4"/>
    <w:p w14:paraId="36A835FC" w14:textId="77777777" w:rsidR="00641EC0" w:rsidRPr="00C80A27" w:rsidRDefault="00641EC0" w:rsidP="00C80A27">
      <w:pPr>
        <w:shd w:val="clear" w:color="auto" w:fill="FFFFFF"/>
        <w:suppressAutoHyphens/>
        <w:spacing w:line="300" w:lineRule="auto"/>
        <w:jc w:val="both"/>
        <w:rPr>
          <w:rFonts w:ascii="Verdana" w:eastAsia="SimSun" w:hAnsi="Verdana" w:cs="Segoe UI"/>
          <w:color w:val="201F1E"/>
          <w:kern w:val="2"/>
          <w:sz w:val="20"/>
          <w:szCs w:val="20"/>
          <w:bdr w:val="none" w:sz="0" w:space="0" w:color="auto" w:frame="1"/>
          <w:lang w:eastAsia="es-ES" w:bidi="hi-IN"/>
        </w:rPr>
      </w:pPr>
    </w:p>
    <w:p w14:paraId="02C27DB0" w14:textId="4781B33C" w:rsidR="004C53A1" w:rsidRPr="009118A7" w:rsidRDefault="004C53A1" w:rsidP="00C80A27">
      <w:pPr>
        <w:pStyle w:val="Prrafodelista"/>
        <w:numPr>
          <w:ilvl w:val="0"/>
          <w:numId w:val="17"/>
        </w:numPr>
        <w:shd w:val="clear" w:color="auto" w:fill="FFFFFF"/>
        <w:suppressAutoHyphens/>
        <w:spacing w:line="300" w:lineRule="auto"/>
        <w:jc w:val="both"/>
        <w:rPr>
          <w:rFonts w:ascii="Verdana" w:eastAsia="SimSun" w:hAnsi="Verdana" w:cs="Segoe UI"/>
          <w:color w:val="201F1E"/>
          <w:kern w:val="2"/>
          <w:sz w:val="20"/>
          <w:szCs w:val="20"/>
          <w:bdr w:val="none" w:sz="0" w:space="0" w:color="auto" w:frame="1"/>
          <w:lang w:eastAsia="es-ES" w:bidi="hi-IN"/>
        </w:rPr>
      </w:pPr>
      <w:r w:rsidRPr="00C80A27">
        <w:rPr>
          <w:rFonts w:ascii="Verdana" w:hAnsi="Verdana" w:cs="Arial"/>
          <w:bCs/>
          <w:sz w:val="20"/>
          <w:szCs w:val="20"/>
        </w:rPr>
        <w:t xml:space="preserve">CELEBRACIONS A L’ESCOLA, SORTIDES ESCOLARS i COLÒNIES. </w:t>
      </w:r>
    </w:p>
    <w:p w14:paraId="59228602" w14:textId="77777777" w:rsidR="00DD1F31" w:rsidRDefault="00DD1F31" w:rsidP="00DD1F31">
      <w:pPr>
        <w:pStyle w:val="Default"/>
        <w:spacing w:line="300" w:lineRule="auto"/>
        <w:ind w:left="360" w:right="-1"/>
        <w:jc w:val="both"/>
        <w:rPr>
          <w:rFonts w:ascii="Verdana" w:hAnsi="Verdana" w:cs="Segoe UI"/>
          <w:color w:val="auto"/>
          <w:sz w:val="20"/>
          <w:szCs w:val="20"/>
          <w:bdr w:val="none" w:sz="0" w:space="0" w:color="auto" w:frame="1"/>
          <w:lang w:val="ca-ES"/>
        </w:rPr>
      </w:pPr>
      <w:r w:rsidRPr="007D0ADF">
        <w:rPr>
          <w:rFonts w:ascii="Verdana" w:hAnsi="Verdana" w:cs="Segoe UI"/>
          <w:color w:val="auto"/>
          <w:sz w:val="20"/>
          <w:szCs w:val="20"/>
          <w:bdr w:val="none" w:sz="0" w:space="0" w:color="auto" w:frame="1"/>
          <w:lang w:val="ca-ES"/>
        </w:rPr>
        <w:t xml:space="preserve">La planificació de les </w:t>
      </w:r>
      <w:r w:rsidRPr="007D0ADF">
        <w:rPr>
          <w:rFonts w:ascii="Verdana" w:hAnsi="Verdana" w:cs="Segoe UI"/>
          <w:b/>
          <w:color w:val="auto"/>
          <w:sz w:val="20"/>
          <w:szCs w:val="20"/>
          <w:bdr w:val="none" w:sz="0" w:space="0" w:color="auto" w:frame="1"/>
          <w:lang w:val="ca-ES"/>
        </w:rPr>
        <w:t>sortides i activitats</w:t>
      </w:r>
      <w:r>
        <w:rPr>
          <w:rFonts w:ascii="Verdana" w:hAnsi="Verdana" w:cs="Segoe UI"/>
          <w:b/>
          <w:color w:val="auto"/>
          <w:sz w:val="20"/>
          <w:szCs w:val="20"/>
          <w:bdr w:val="none" w:sz="0" w:space="0" w:color="auto" w:frame="1"/>
          <w:lang w:val="ca-ES"/>
        </w:rPr>
        <w:t xml:space="preserve"> </w:t>
      </w:r>
      <w:r>
        <w:rPr>
          <w:rFonts w:ascii="Verdana" w:hAnsi="Verdana" w:cs="Segoe UI"/>
          <w:bCs/>
          <w:color w:val="auto"/>
          <w:sz w:val="20"/>
          <w:szCs w:val="20"/>
          <w:bdr w:val="none" w:sz="0" w:space="0" w:color="auto" w:frame="1"/>
          <w:lang w:val="ca-ES"/>
        </w:rPr>
        <w:t>fora del recinte escolar</w:t>
      </w:r>
      <w:r w:rsidRPr="007D0ADF">
        <w:rPr>
          <w:rFonts w:ascii="Verdana" w:hAnsi="Verdana" w:cs="Segoe UI"/>
          <w:b/>
          <w:color w:val="auto"/>
          <w:sz w:val="20"/>
          <w:szCs w:val="20"/>
          <w:bdr w:val="none" w:sz="0" w:space="0" w:color="auto" w:frame="1"/>
          <w:lang w:val="ca-ES"/>
        </w:rPr>
        <w:t xml:space="preserve"> </w:t>
      </w:r>
      <w:r>
        <w:rPr>
          <w:rFonts w:ascii="Verdana" w:hAnsi="Verdana" w:cs="Segoe UI"/>
          <w:b/>
          <w:color w:val="auto"/>
          <w:sz w:val="20"/>
          <w:szCs w:val="20"/>
          <w:bdr w:val="none" w:sz="0" w:space="0" w:color="auto" w:frame="1"/>
          <w:lang w:val="ca-ES"/>
        </w:rPr>
        <w:t xml:space="preserve">i les colònies, </w:t>
      </w:r>
      <w:r w:rsidRPr="007D0ADF">
        <w:rPr>
          <w:rFonts w:ascii="Verdana" w:hAnsi="Verdana" w:cs="Segoe UI"/>
          <w:color w:val="auto"/>
          <w:sz w:val="20"/>
          <w:szCs w:val="20"/>
          <w:bdr w:val="none" w:sz="0" w:space="0" w:color="auto" w:frame="1"/>
          <w:lang w:val="ca-ES"/>
        </w:rPr>
        <w:t xml:space="preserve">que complementen la nostra proposta curricular, es duran a terme amb </w:t>
      </w:r>
      <w:r>
        <w:rPr>
          <w:rFonts w:ascii="Verdana" w:hAnsi="Verdana" w:cs="Segoe UI"/>
          <w:color w:val="auto"/>
          <w:sz w:val="20"/>
          <w:szCs w:val="20"/>
          <w:bdr w:val="none" w:sz="0" w:space="0" w:color="auto" w:frame="1"/>
          <w:lang w:val="ca-ES"/>
        </w:rPr>
        <w:t xml:space="preserve">la màxima normalitat possible i amb </w:t>
      </w:r>
      <w:r w:rsidRPr="007D0ADF">
        <w:rPr>
          <w:rFonts w:ascii="Verdana" w:hAnsi="Verdana" w:cs="Segoe UI"/>
          <w:color w:val="auto"/>
          <w:sz w:val="20"/>
          <w:szCs w:val="20"/>
          <w:bdr w:val="none" w:sz="0" w:space="0" w:color="auto" w:frame="1"/>
          <w:lang w:val="ca-ES"/>
        </w:rPr>
        <w:t>les mesures i adaptacions necessàries</w:t>
      </w:r>
      <w:r>
        <w:rPr>
          <w:rFonts w:ascii="Verdana" w:hAnsi="Verdana" w:cs="Segoe UI"/>
          <w:color w:val="auto"/>
          <w:sz w:val="20"/>
          <w:szCs w:val="20"/>
          <w:bdr w:val="none" w:sz="0" w:space="0" w:color="auto" w:frame="1"/>
          <w:lang w:val="ca-ES"/>
        </w:rPr>
        <w:t>,</w:t>
      </w:r>
      <w:r w:rsidRPr="007D0ADF">
        <w:rPr>
          <w:rFonts w:ascii="Verdana" w:hAnsi="Verdana" w:cs="Segoe UI"/>
          <w:color w:val="auto"/>
          <w:sz w:val="20"/>
          <w:szCs w:val="20"/>
          <w:bdr w:val="none" w:sz="0" w:space="0" w:color="auto" w:frame="1"/>
          <w:lang w:val="ca-ES"/>
        </w:rPr>
        <w:t xml:space="preserve"> ja sigui en l’entorn proper o bé dins el propi centre educatiu. </w:t>
      </w:r>
    </w:p>
    <w:p w14:paraId="1C7BD0BF" w14:textId="77777777" w:rsidR="00DD1F31" w:rsidRPr="005C4866" w:rsidRDefault="00DD1F31" w:rsidP="00DD1F31">
      <w:pPr>
        <w:pStyle w:val="Default"/>
        <w:spacing w:line="300" w:lineRule="auto"/>
        <w:ind w:left="360" w:right="-1"/>
        <w:jc w:val="both"/>
        <w:rPr>
          <w:rFonts w:ascii="Verdana" w:eastAsiaTheme="minorHAnsi" w:hAnsi="Verdana" w:cs="Segoe UI"/>
          <w:color w:val="auto"/>
          <w:sz w:val="20"/>
          <w:szCs w:val="20"/>
          <w:bdr w:val="none" w:sz="0" w:space="0" w:color="auto" w:frame="1"/>
          <w:lang w:val="ca-ES" w:eastAsia="en-US"/>
        </w:rPr>
      </w:pPr>
      <w:r w:rsidRPr="005C4866">
        <w:rPr>
          <w:rFonts w:ascii="Verdana" w:eastAsiaTheme="minorHAnsi" w:hAnsi="Verdana" w:cs="Segoe UI"/>
          <w:color w:val="auto"/>
          <w:sz w:val="20"/>
          <w:szCs w:val="20"/>
          <w:bdr w:val="none" w:sz="0" w:space="0" w:color="auto" w:frame="1"/>
          <w:lang w:val="ca-ES" w:eastAsia="en-US"/>
        </w:rPr>
        <w:t xml:space="preserve">Hi ha reservada una casa per a fer les </w:t>
      </w:r>
      <w:r w:rsidRPr="009E6D47">
        <w:rPr>
          <w:rFonts w:ascii="Verdana" w:eastAsiaTheme="minorHAnsi" w:hAnsi="Verdana" w:cs="Segoe UI"/>
          <w:b/>
          <w:color w:val="auto"/>
          <w:sz w:val="20"/>
          <w:szCs w:val="20"/>
          <w:bdr w:val="none" w:sz="0" w:space="0" w:color="auto" w:frame="1"/>
          <w:lang w:val="ca-ES" w:eastAsia="en-US"/>
        </w:rPr>
        <w:t xml:space="preserve">colònies </w:t>
      </w:r>
      <w:r w:rsidRPr="005C4866">
        <w:rPr>
          <w:rFonts w:ascii="Verdana" w:eastAsiaTheme="minorHAnsi" w:hAnsi="Verdana" w:cs="Segoe UI"/>
          <w:color w:val="auto"/>
          <w:sz w:val="20"/>
          <w:szCs w:val="20"/>
          <w:bdr w:val="none" w:sz="0" w:space="0" w:color="auto" w:frame="1"/>
          <w:lang w:val="ca-ES" w:eastAsia="en-US"/>
        </w:rPr>
        <w:t xml:space="preserve">els dies </w:t>
      </w:r>
      <w:r w:rsidRPr="009E6D47">
        <w:rPr>
          <w:rFonts w:ascii="Verdana" w:eastAsiaTheme="minorHAnsi" w:hAnsi="Verdana" w:cs="Segoe UI"/>
          <w:b/>
          <w:color w:val="auto"/>
          <w:sz w:val="20"/>
          <w:szCs w:val="20"/>
          <w:bdr w:val="none" w:sz="0" w:space="0" w:color="auto" w:frame="1"/>
          <w:lang w:val="ca-ES" w:eastAsia="en-US"/>
        </w:rPr>
        <w:t>23, 24 i 25 de maig.</w:t>
      </w:r>
    </w:p>
    <w:p w14:paraId="5503F6F1" w14:textId="77777777" w:rsidR="00DD1F31" w:rsidRPr="005C4866" w:rsidRDefault="00DD1F31" w:rsidP="00DD1F31">
      <w:pPr>
        <w:pStyle w:val="Default"/>
        <w:spacing w:line="300" w:lineRule="auto"/>
        <w:ind w:left="360" w:right="-1"/>
        <w:jc w:val="both"/>
        <w:rPr>
          <w:rFonts w:ascii="Verdana" w:eastAsiaTheme="minorHAnsi" w:hAnsi="Verdana" w:cs="Segoe UI"/>
          <w:color w:val="auto"/>
          <w:sz w:val="20"/>
          <w:szCs w:val="20"/>
          <w:bdr w:val="none" w:sz="0" w:space="0" w:color="auto" w:frame="1"/>
          <w:lang w:val="ca-ES" w:eastAsia="en-US"/>
        </w:rPr>
      </w:pPr>
    </w:p>
    <w:p w14:paraId="1425674D" w14:textId="77777777" w:rsidR="00DD1F31" w:rsidRPr="005C4866" w:rsidRDefault="00DD1F31" w:rsidP="00DD1F31">
      <w:pPr>
        <w:pStyle w:val="Default"/>
        <w:spacing w:line="300" w:lineRule="auto"/>
        <w:ind w:left="360" w:right="-1"/>
        <w:jc w:val="both"/>
        <w:rPr>
          <w:rFonts w:ascii="Verdana" w:hAnsi="Verdana" w:cs="Segoe UI"/>
          <w:sz w:val="20"/>
          <w:szCs w:val="20"/>
          <w:bdr w:val="none" w:sz="0" w:space="0" w:color="auto" w:frame="1"/>
          <w:lang w:val="ca-ES"/>
        </w:rPr>
      </w:pPr>
      <w:r w:rsidRPr="005C4866">
        <w:rPr>
          <w:rFonts w:ascii="Verdana" w:hAnsi="Verdana" w:cs="Segoe UI"/>
          <w:color w:val="201F1E"/>
          <w:sz w:val="20"/>
          <w:szCs w:val="20"/>
          <w:bdr w:val="none" w:sz="0" w:space="0" w:color="auto" w:frame="1"/>
          <w:lang w:val="ca-ES"/>
        </w:rPr>
        <w:t xml:space="preserve">En el cas de les </w:t>
      </w:r>
      <w:r w:rsidRPr="005C4866">
        <w:rPr>
          <w:rFonts w:ascii="Verdana" w:hAnsi="Verdana" w:cs="Segoe UI"/>
          <w:b/>
          <w:bCs/>
          <w:color w:val="201F1E"/>
          <w:sz w:val="20"/>
          <w:szCs w:val="20"/>
          <w:bdr w:val="none" w:sz="0" w:space="0" w:color="auto" w:frame="1"/>
          <w:lang w:val="ca-ES"/>
        </w:rPr>
        <w:t xml:space="preserve">celebracions </w:t>
      </w:r>
      <w:r w:rsidRPr="005C4866">
        <w:rPr>
          <w:rFonts w:ascii="Verdana" w:hAnsi="Verdana" w:cs="Segoe UI"/>
          <w:color w:val="201F1E"/>
          <w:sz w:val="20"/>
          <w:szCs w:val="20"/>
          <w:bdr w:val="none" w:sz="0" w:space="0" w:color="auto" w:frame="1"/>
          <w:lang w:val="ca-ES"/>
        </w:rPr>
        <w:t xml:space="preserve">(50è Aniversari, </w:t>
      </w:r>
      <w:r w:rsidRPr="005C4866">
        <w:rPr>
          <w:rFonts w:ascii="Verdana" w:hAnsi="Verdana" w:cs="Segoe UI"/>
          <w:i/>
          <w:iCs/>
          <w:color w:val="201F1E"/>
          <w:sz w:val="20"/>
          <w:szCs w:val="20"/>
          <w:bdr w:val="none" w:sz="0" w:space="0" w:color="auto" w:frame="1"/>
          <w:lang w:val="ca-ES"/>
        </w:rPr>
        <w:t xml:space="preserve">Benvinguda, Castanyada, Nadal, Carnaval, Sant Jordi, Sant </w:t>
      </w:r>
      <w:proofErr w:type="spellStart"/>
      <w:r w:rsidRPr="005C4866">
        <w:rPr>
          <w:rFonts w:ascii="Verdana" w:hAnsi="Verdana" w:cs="Segoe UI"/>
          <w:i/>
          <w:iCs/>
          <w:color w:val="201F1E"/>
          <w:sz w:val="20"/>
          <w:szCs w:val="20"/>
          <w:bdr w:val="none" w:sz="0" w:space="0" w:color="auto" w:frame="1"/>
          <w:lang w:val="ca-ES"/>
        </w:rPr>
        <w:t>Pancraç</w:t>
      </w:r>
      <w:proofErr w:type="spellEnd"/>
      <w:r w:rsidRPr="005C4866">
        <w:rPr>
          <w:rFonts w:ascii="Verdana" w:hAnsi="Verdana" w:cs="Segoe UI"/>
          <w:b/>
          <w:bCs/>
          <w:i/>
          <w:iCs/>
          <w:color w:val="201F1E"/>
          <w:sz w:val="20"/>
          <w:szCs w:val="20"/>
          <w:bdr w:val="none" w:sz="0" w:space="0" w:color="auto" w:frame="1"/>
          <w:lang w:val="ca-ES"/>
        </w:rPr>
        <w:t xml:space="preserve"> </w:t>
      </w:r>
      <w:r w:rsidRPr="005C4866">
        <w:rPr>
          <w:rFonts w:ascii="Verdana" w:hAnsi="Verdana" w:cs="Segoe UI"/>
          <w:i/>
          <w:iCs/>
          <w:color w:val="201F1E"/>
          <w:sz w:val="20"/>
          <w:szCs w:val="20"/>
          <w:bdr w:val="none" w:sz="0" w:space="0" w:color="auto" w:frame="1"/>
          <w:lang w:val="ca-ES"/>
        </w:rPr>
        <w:t>i el final del curs</w:t>
      </w:r>
      <w:r w:rsidRPr="005C4866">
        <w:rPr>
          <w:rFonts w:ascii="Verdana" w:hAnsi="Verdana" w:cs="Segoe UI"/>
          <w:color w:val="201F1E"/>
          <w:sz w:val="20"/>
          <w:szCs w:val="20"/>
          <w:bdr w:val="none" w:sz="0" w:space="0" w:color="auto" w:frame="1"/>
          <w:lang w:val="ca-ES"/>
        </w:rPr>
        <w:t xml:space="preserve">) així com les </w:t>
      </w:r>
      <w:r w:rsidRPr="005C4866">
        <w:rPr>
          <w:rFonts w:ascii="Verdana" w:hAnsi="Verdana" w:cs="Segoe UI"/>
          <w:b/>
          <w:bCs/>
          <w:color w:val="201F1E"/>
          <w:sz w:val="20"/>
          <w:szCs w:val="20"/>
          <w:bdr w:val="none" w:sz="0" w:space="0" w:color="auto" w:frame="1"/>
          <w:lang w:val="ca-ES"/>
        </w:rPr>
        <w:t>Jornades Temàtiques</w:t>
      </w:r>
      <w:r w:rsidRPr="005C4866">
        <w:rPr>
          <w:rFonts w:ascii="Verdana" w:hAnsi="Verdana" w:cs="Segoe UI"/>
          <w:color w:val="201F1E"/>
          <w:sz w:val="20"/>
          <w:szCs w:val="20"/>
          <w:bdr w:val="none" w:sz="0" w:space="0" w:color="auto" w:frame="1"/>
          <w:lang w:val="ca-ES"/>
        </w:rPr>
        <w:t xml:space="preserve"> (</w:t>
      </w:r>
      <w:r w:rsidRPr="005C4866">
        <w:rPr>
          <w:rFonts w:ascii="Verdana" w:hAnsi="Verdana" w:cs="Segoe UI"/>
          <w:i/>
          <w:iCs/>
          <w:color w:val="201F1E"/>
          <w:sz w:val="20"/>
          <w:szCs w:val="20"/>
          <w:bdr w:val="none" w:sz="0" w:space="0" w:color="auto" w:frame="1"/>
          <w:lang w:val="ca-ES"/>
        </w:rPr>
        <w:t>Art, Matemàtica, Tecnològica, Ecològica, Lingüística, Anglès i Teatre</w:t>
      </w:r>
      <w:r w:rsidRPr="005C4866">
        <w:rPr>
          <w:rFonts w:ascii="Verdana" w:hAnsi="Verdana" w:cs="Segoe UI"/>
          <w:color w:val="201F1E"/>
          <w:sz w:val="20"/>
          <w:szCs w:val="20"/>
          <w:bdr w:val="none" w:sz="0" w:space="0" w:color="auto" w:frame="1"/>
          <w:lang w:val="ca-ES"/>
        </w:rPr>
        <w:t xml:space="preserve">) </w:t>
      </w:r>
      <w:r w:rsidRPr="005C4866">
        <w:rPr>
          <w:rFonts w:ascii="Verdana" w:hAnsi="Verdana" w:cs="Segoe UI"/>
          <w:sz w:val="20"/>
          <w:szCs w:val="20"/>
          <w:bdr w:val="none" w:sz="0" w:space="0" w:color="auto" w:frame="1"/>
          <w:lang w:val="ca-ES"/>
        </w:rPr>
        <w:t>que formen part de l’activitat educativa habitual anual, es realitzaran emprant les mesures de seguretat fixades al nostre pla organitzatiu, que segueix les directrius establertes pels organism</w:t>
      </w:r>
      <w:r>
        <w:rPr>
          <w:rFonts w:ascii="Verdana" w:hAnsi="Verdana" w:cs="Segoe UI"/>
          <w:sz w:val="20"/>
          <w:szCs w:val="20"/>
          <w:bdr w:val="none" w:sz="0" w:space="0" w:color="auto" w:frame="1"/>
          <w:lang w:val="ca-ES"/>
        </w:rPr>
        <w:t>e</w:t>
      </w:r>
      <w:r w:rsidRPr="005C4866">
        <w:rPr>
          <w:rFonts w:ascii="Verdana" w:hAnsi="Verdana" w:cs="Segoe UI"/>
          <w:sz w:val="20"/>
          <w:szCs w:val="20"/>
          <w:bdr w:val="none" w:sz="0" w:space="0" w:color="auto" w:frame="1"/>
          <w:lang w:val="ca-ES"/>
        </w:rPr>
        <w:t xml:space="preserve">s oficials. </w:t>
      </w:r>
    </w:p>
    <w:p w14:paraId="3283963F" w14:textId="77777777" w:rsidR="00641EC0" w:rsidRPr="00C80A27" w:rsidRDefault="00641EC0" w:rsidP="00C80A27">
      <w:pPr>
        <w:shd w:val="clear" w:color="auto" w:fill="FFFFFF"/>
        <w:suppressAutoHyphens/>
        <w:spacing w:line="300" w:lineRule="auto"/>
        <w:jc w:val="both"/>
        <w:rPr>
          <w:rFonts w:ascii="Verdana" w:eastAsia="SimSun" w:hAnsi="Verdana" w:cs="Segoe UI"/>
          <w:color w:val="201F1E"/>
          <w:kern w:val="2"/>
          <w:sz w:val="20"/>
          <w:szCs w:val="20"/>
          <w:bdr w:val="none" w:sz="0" w:space="0" w:color="auto" w:frame="1"/>
          <w:lang w:eastAsia="es-ES" w:bidi="hi-IN"/>
        </w:rPr>
      </w:pPr>
    </w:p>
    <w:p w14:paraId="7136A590" w14:textId="13641360" w:rsidR="00563989" w:rsidRDefault="00563989" w:rsidP="00C80A27">
      <w:pPr>
        <w:pStyle w:val="Prrafodelista"/>
        <w:numPr>
          <w:ilvl w:val="0"/>
          <w:numId w:val="17"/>
        </w:numPr>
        <w:shd w:val="clear" w:color="auto" w:fill="FFFFFF"/>
        <w:suppressAutoHyphens/>
        <w:spacing w:line="300" w:lineRule="auto"/>
        <w:jc w:val="both"/>
        <w:rPr>
          <w:rFonts w:ascii="Verdana" w:eastAsia="SimSun" w:hAnsi="Verdana" w:cs="Segoe UI"/>
          <w:color w:val="201F1E"/>
          <w:kern w:val="2"/>
          <w:sz w:val="20"/>
          <w:szCs w:val="20"/>
          <w:bdr w:val="none" w:sz="0" w:space="0" w:color="auto" w:frame="1"/>
          <w:lang w:eastAsia="es-ES" w:bidi="hi-IN"/>
        </w:rPr>
      </w:pPr>
      <w:r>
        <w:rPr>
          <w:rFonts w:ascii="Verdana" w:eastAsia="SimSun" w:hAnsi="Verdana" w:cs="Segoe UI"/>
          <w:color w:val="201F1E"/>
          <w:kern w:val="2"/>
          <w:sz w:val="20"/>
          <w:szCs w:val="20"/>
          <w:bdr w:val="none" w:sz="0" w:space="0" w:color="auto" w:frame="1"/>
          <w:lang w:eastAsia="es-ES" w:bidi="hi-IN"/>
        </w:rPr>
        <w:t>L’EDUCACIÓ FÍSICA  I NATACIÓ</w:t>
      </w:r>
    </w:p>
    <w:p w14:paraId="45027282" w14:textId="3B6DAF1C" w:rsidR="00563989" w:rsidRDefault="00563989" w:rsidP="007D0ADF">
      <w:pPr>
        <w:shd w:val="clear" w:color="auto" w:fill="FFFFFF"/>
        <w:suppressAutoHyphens/>
        <w:spacing w:line="300" w:lineRule="auto"/>
        <w:ind w:left="360"/>
        <w:jc w:val="both"/>
        <w:rPr>
          <w:rFonts w:ascii="Verdana" w:eastAsia="SimSun" w:hAnsi="Verdana" w:cs="Segoe UI"/>
          <w:color w:val="201F1E"/>
          <w:kern w:val="2"/>
          <w:sz w:val="20"/>
          <w:szCs w:val="20"/>
          <w:bdr w:val="none" w:sz="0" w:space="0" w:color="auto" w:frame="1"/>
          <w:lang w:eastAsia="es-ES" w:bidi="hi-IN"/>
        </w:rPr>
      </w:pPr>
      <w:r>
        <w:rPr>
          <w:rFonts w:ascii="Verdana" w:eastAsia="SimSun" w:hAnsi="Verdana" w:cs="Segoe UI"/>
          <w:color w:val="201F1E"/>
          <w:kern w:val="2"/>
          <w:sz w:val="20"/>
          <w:szCs w:val="20"/>
          <w:bdr w:val="none" w:sz="0" w:space="0" w:color="auto" w:frame="1"/>
          <w:lang w:eastAsia="es-ES" w:bidi="hi-IN"/>
        </w:rPr>
        <w:t>L’educació física es farà, sempre que el temps acompanyi, al pati de l’escola</w:t>
      </w:r>
      <w:r w:rsidR="00525EF4">
        <w:rPr>
          <w:rFonts w:ascii="Verdana" w:eastAsia="SimSun" w:hAnsi="Verdana" w:cs="Segoe UI"/>
          <w:color w:val="201F1E"/>
          <w:kern w:val="2"/>
          <w:sz w:val="20"/>
          <w:szCs w:val="20"/>
          <w:bdr w:val="none" w:sz="0" w:space="0" w:color="auto" w:frame="1"/>
          <w:lang w:eastAsia="es-ES" w:bidi="hi-IN"/>
        </w:rPr>
        <w:t xml:space="preserve">. Segons indica la normativa, al mantenir-se  el grup estable en la realització de l’activitat, no serà necessari l´ús de la mascareta. </w:t>
      </w:r>
    </w:p>
    <w:p w14:paraId="19381D14" w14:textId="723D5A35" w:rsidR="00DD2206" w:rsidRDefault="004E7FD9" w:rsidP="007D0ADF">
      <w:pPr>
        <w:shd w:val="clear" w:color="auto" w:fill="FFFFFF"/>
        <w:suppressAutoHyphens/>
        <w:spacing w:line="300" w:lineRule="auto"/>
        <w:ind w:left="360"/>
        <w:jc w:val="both"/>
        <w:rPr>
          <w:rFonts w:ascii="Verdana" w:eastAsia="SimSun" w:hAnsi="Verdana" w:cs="Segoe UI"/>
          <w:color w:val="201F1E"/>
          <w:kern w:val="2"/>
          <w:sz w:val="20"/>
          <w:szCs w:val="20"/>
          <w:bdr w:val="none" w:sz="0" w:space="0" w:color="auto" w:frame="1"/>
          <w:lang w:eastAsia="es-ES" w:bidi="hi-IN"/>
        </w:rPr>
      </w:pPr>
      <w:r w:rsidRPr="004E7FD9">
        <w:rPr>
          <w:rFonts w:ascii="Verdana" w:eastAsia="SimSun" w:hAnsi="Verdana" w:cs="Segoe UI"/>
          <w:color w:val="201F1E"/>
          <w:kern w:val="2"/>
          <w:sz w:val="20"/>
          <w:szCs w:val="20"/>
          <w:bdr w:val="none" w:sz="0" w:space="0" w:color="auto" w:frame="1"/>
          <w:lang w:eastAsia="es-ES" w:bidi="hi-IN"/>
        </w:rPr>
        <w:t>La natació forma part de l’educació física i esportiva de</w:t>
      </w:r>
      <w:r>
        <w:rPr>
          <w:rFonts w:ascii="Verdana" w:eastAsia="SimSun" w:hAnsi="Verdana" w:cs="Segoe UI"/>
          <w:color w:val="201F1E"/>
          <w:kern w:val="2"/>
          <w:sz w:val="20"/>
          <w:szCs w:val="20"/>
          <w:bdr w:val="none" w:sz="0" w:space="0" w:color="auto" w:frame="1"/>
          <w:lang w:eastAsia="es-ES" w:bidi="hi-IN"/>
        </w:rPr>
        <w:t xml:space="preserve"> l’escola i es manté la voluntat de realitzar-la de forma habitual, en la franja horària que tenim reservada</w:t>
      </w:r>
      <w:r w:rsidR="00DD2206">
        <w:rPr>
          <w:rFonts w:ascii="Verdana" w:eastAsia="SimSun" w:hAnsi="Verdana" w:cs="Segoe UI"/>
          <w:color w:val="201F1E"/>
          <w:kern w:val="2"/>
          <w:sz w:val="20"/>
          <w:szCs w:val="20"/>
          <w:bdr w:val="none" w:sz="0" w:space="0" w:color="auto" w:frame="1"/>
          <w:lang w:eastAsia="es-ES" w:bidi="hi-IN"/>
        </w:rPr>
        <w:t>:</w:t>
      </w:r>
    </w:p>
    <w:p w14:paraId="36BA9944" w14:textId="77777777" w:rsidR="005107AE" w:rsidRDefault="005107AE" w:rsidP="007D0ADF">
      <w:pPr>
        <w:shd w:val="clear" w:color="auto" w:fill="FFFFFF"/>
        <w:suppressAutoHyphens/>
        <w:spacing w:line="300" w:lineRule="auto"/>
        <w:ind w:left="360"/>
        <w:jc w:val="both"/>
        <w:rPr>
          <w:rFonts w:ascii="Verdana" w:eastAsia="SimSun" w:hAnsi="Verdana" w:cs="Segoe UI"/>
          <w:color w:val="201F1E"/>
          <w:kern w:val="2"/>
          <w:sz w:val="20"/>
          <w:szCs w:val="20"/>
          <w:bdr w:val="none" w:sz="0" w:space="0" w:color="auto" w:frame="1"/>
          <w:lang w:eastAsia="es-ES" w:bidi="hi-IN"/>
        </w:rPr>
      </w:pPr>
    </w:p>
    <w:p w14:paraId="7D2F1F07" w14:textId="7527CD91" w:rsidR="00DD2206" w:rsidRDefault="00DD2206" w:rsidP="00DD2206">
      <w:pPr>
        <w:pStyle w:val="Prrafodelista"/>
        <w:numPr>
          <w:ilvl w:val="0"/>
          <w:numId w:val="5"/>
        </w:numPr>
        <w:shd w:val="clear" w:color="auto" w:fill="FFFFFF"/>
        <w:suppressAutoHyphens/>
        <w:spacing w:line="300" w:lineRule="auto"/>
        <w:jc w:val="both"/>
        <w:rPr>
          <w:rFonts w:ascii="Verdana" w:eastAsia="SimSun" w:hAnsi="Verdana" w:cs="Segoe UI"/>
          <w:color w:val="201F1E"/>
          <w:kern w:val="2"/>
          <w:sz w:val="20"/>
          <w:szCs w:val="20"/>
          <w:bdr w:val="none" w:sz="0" w:space="0" w:color="auto" w:frame="1"/>
          <w:lang w:eastAsia="es-ES" w:bidi="hi-IN"/>
        </w:rPr>
      </w:pPr>
      <w:r>
        <w:rPr>
          <w:rFonts w:ascii="Verdana" w:eastAsia="SimSun" w:hAnsi="Verdana" w:cs="Segoe UI"/>
          <w:color w:val="201F1E"/>
          <w:kern w:val="2"/>
          <w:sz w:val="20"/>
          <w:szCs w:val="20"/>
          <w:bdr w:val="none" w:sz="0" w:space="0" w:color="auto" w:frame="1"/>
          <w:lang w:eastAsia="es-ES" w:bidi="hi-IN"/>
        </w:rPr>
        <w:t>Dimecres, pels grups Joan Miró</w:t>
      </w:r>
      <w:r w:rsidR="005107AE">
        <w:rPr>
          <w:rFonts w:ascii="Verdana" w:eastAsia="SimSun" w:hAnsi="Verdana" w:cs="Segoe UI"/>
          <w:color w:val="201F1E"/>
          <w:kern w:val="2"/>
          <w:sz w:val="20"/>
          <w:szCs w:val="20"/>
          <w:bdr w:val="none" w:sz="0" w:space="0" w:color="auto" w:frame="1"/>
          <w:lang w:eastAsia="es-ES" w:bidi="hi-IN"/>
        </w:rPr>
        <w:t xml:space="preserve">, </w:t>
      </w:r>
      <w:r>
        <w:rPr>
          <w:rFonts w:ascii="Verdana" w:eastAsia="SimSun" w:hAnsi="Verdana" w:cs="Segoe UI"/>
          <w:color w:val="201F1E"/>
          <w:kern w:val="2"/>
          <w:sz w:val="20"/>
          <w:szCs w:val="20"/>
          <w:bdr w:val="none" w:sz="0" w:space="0" w:color="auto" w:frame="1"/>
          <w:lang w:eastAsia="es-ES" w:bidi="hi-IN"/>
        </w:rPr>
        <w:t>Lola Anglada</w:t>
      </w:r>
      <w:r w:rsidR="005107AE">
        <w:rPr>
          <w:rFonts w:ascii="Verdana" w:eastAsia="SimSun" w:hAnsi="Verdana" w:cs="Segoe UI"/>
          <w:color w:val="201F1E"/>
          <w:kern w:val="2"/>
          <w:sz w:val="20"/>
          <w:szCs w:val="20"/>
          <w:bdr w:val="none" w:sz="0" w:space="0" w:color="auto" w:frame="1"/>
          <w:lang w:eastAsia="es-ES" w:bidi="hi-IN"/>
        </w:rPr>
        <w:t xml:space="preserve"> i Antoni Gaudí</w:t>
      </w:r>
    </w:p>
    <w:p w14:paraId="21307669" w14:textId="03A6C1F3" w:rsidR="00DD2206" w:rsidRPr="00DD2206" w:rsidRDefault="00DD2206" w:rsidP="00DD2206">
      <w:pPr>
        <w:pStyle w:val="Prrafodelista"/>
        <w:numPr>
          <w:ilvl w:val="0"/>
          <w:numId w:val="5"/>
        </w:numPr>
        <w:shd w:val="clear" w:color="auto" w:fill="FFFFFF"/>
        <w:suppressAutoHyphens/>
        <w:spacing w:line="300" w:lineRule="auto"/>
        <w:jc w:val="both"/>
        <w:rPr>
          <w:rFonts w:ascii="Verdana" w:eastAsia="SimSun" w:hAnsi="Verdana" w:cs="Segoe UI"/>
          <w:bCs/>
          <w:kern w:val="2"/>
          <w:sz w:val="20"/>
          <w:szCs w:val="20"/>
          <w:bdr w:val="none" w:sz="0" w:space="0" w:color="auto" w:frame="1"/>
          <w:lang w:eastAsia="es-ES" w:bidi="hi-IN"/>
        </w:rPr>
      </w:pPr>
      <w:r>
        <w:rPr>
          <w:rFonts w:ascii="Verdana" w:eastAsia="SimSun" w:hAnsi="Verdana" w:cs="Segoe UI"/>
          <w:color w:val="201F1E"/>
          <w:kern w:val="2"/>
          <w:sz w:val="20"/>
          <w:szCs w:val="20"/>
          <w:bdr w:val="none" w:sz="0" w:space="0" w:color="auto" w:frame="1"/>
          <w:lang w:eastAsia="es-ES" w:bidi="hi-IN"/>
        </w:rPr>
        <w:t xml:space="preserve">Dijous, pels grups  </w:t>
      </w:r>
      <w:r w:rsidRPr="00DD2206">
        <w:rPr>
          <w:rFonts w:ascii="Verdana" w:eastAsiaTheme="minorHAnsi" w:hAnsi="Verdana" w:cstheme="minorBidi"/>
          <w:bCs/>
          <w:sz w:val="20"/>
          <w:szCs w:val="20"/>
          <w:lang w:eastAsia="en-US"/>
        </w:rPr>
        <w:t>Salvador Dalí, Ramon Casas  i Pilarín Bayés</w:t>
      </w:r>
    </w:p>
    <w:p w14:paraId="7E850914" w14:textId="7E06163C" w:rsidR="009E5FDA" w:rsidRDefault="00FE2807" w:rsidP="007D0ADF">
      <w:pPr>
        <w:shd w:val="clear" w:color="auto" w:fill="FFFFFF"/>
        <w:suppressAutoHyphens/>
        <w:spacing w:line="300" w:lineRule="auto"/>
        <w:ind w:left="360"/>
        <w:jc w:val="both"/>
        <w:rPr>
          <w:rFonts w:ascii="Verdana" w:eastAsia="SimSun" w:hAnsi="Verdana" w:cs="Segoe UI"/>
          <w:color w:val="201F1E"/>
          <w:kern w:val="2"/>
          <w:sz w:val="20"/>
          <w:szCs w:val="20"/>
          <w:bdr w:val="none" w:sz="0" w:space="0" w:color="auto" w:frame="1"/>
          <w:lang w:eastAsia="es-ES" w:bidi="hi-IN"/>
        </w:rPr>
      </w:pPr>
      <w:r>
        <w:rPr>
          <w:rFonts w:ascii="Verdana" w:eastAsia="SimSun" w:hAnsi="Verdana" w:cs="Segoe UI"/>
          <w:color w:val="201F1E"/>
          <w:kern w:val="2"/>
          <w:sz w:val="20"/>
          <w:szCs w:val="20"/>
          <w:bdr w:val="none" w:sz="0" w:space="0" w:color="auto" w:frame="1"/>
          <w:lang w:eastAsia="es-ES" w:bidi="hi-IN"/>
        </w:rPr>
        <w:t>Es</w:t>
      </w:r>
      <w:r w:rsidR="004E7FD9">
        <w:rPr>
          <w:rFonts w:ascii="Verdana" w:eastAsia="SimSun" w:hAnsi="Verdana" w:cs="Segoe UI"/>
          <w:color w:val="201F1E"/>
          <w:kern w:val="2"/>
          <w:sz w:val="20"/>
          <w:szCs w:val="20"/>
          <w:bdr w:val="none" w:sz="0" w:space="0" w:color="auto" w:frame="1"/>
          <w:lang w:eastAsia="es-ES" w:bidi="hi-IN"/>
        </w:rPr>
        <w:t xml:space="preserve"> segui</w:t>
      </w:r>
      <w:r>
        <w:rPr>
          <w:rFonts w:ascii="Verdana" w:eastAsia="SimSun" w:hAnsi="Verdana" w:cs="Segoe UI"/>
          <w:color w:val="201F1E"/>
          <w:kern w:val="2"/>
          <w:sz w:val="20"/>
          <w:szCs w:val="20"/>
          <w:bdr w:val="none" w:sz="0" w:space="0" w:color="auto" w:frame="1"/>
          <w:lang w:eastAsia="es-ES" w:bidi="hi-IN"/>
        </w:rPr>
        <w:t>rà</w:t>
      </w:r>
      <w:r w:rsidR="004E7FD9">
        <w:rPr>
          <w:rFonts w:ascii="Verdana" w:eastAsia="SimSun" w:hAnsi="Verdana" w:cs="Segoe UI"/>
          <w:color w:val="201F1E"/>
          <w:kern w:val="2"/>
          <w:sz w:val="20"/>
          <w:szCs w:val="20"/>
          <w:bdr w:val="none" w:sz="0" w:space="0" w:color="auto" w:frame="1"/>
          <w:lang w:eastAsia="es-ES" w:bidi="hi-IN"/>
        </w:rPr>
        <w:t xml:space="preserve"> el pla de contingència</w:t>
      </w:r>
      <w:r>
        <w:rPr>
          <w:rFonts w:ascii="Verdana" w:eastAsia="SimSun" w:hAnsi="Verdana" w:cs="Segoe UI"/>
          <w:color w:val="201F1E"/>
          <w:kern w:val="2"/>
          <w:sz w:val="20"/>
          <w:szCs w:val="20"/>
          <w:bdr w:val="none" w:sz="0" w:space="0" w:color="auto" w:frame="1"/>
          <w:lang w:eastAsia="es-ES" w:bidi="hi-IN"/>
        </w:rPr>
        <w:t xml:space="preserve"> i la “Normativa d’accés i funcionament dels cursets de natació escolars”</w:t>
      </w:r>
      <w:r w:rsidR="004E7FD9">
        <w:rPr>
          <w:rFonts w:ascii="Verdana" w:eastAsia="SimSun" w:hAnsi="Verdana" w:cs="Segoe UI"/>
          <w:color w:val="201F1E"/>
          <w:kern w:val="2"/>
          <w:sz w:val="20"/>
          <w:szCs w:val="20"/>
          <w:bdr w:val="none" w:sz="0" w:space="0" w:color="auto" w:frame="1"/>
          <w:lang w:eastAsia="es-ES" w:bidi="hi-IN"/>
        </w:rPr>
        <w:t xml:space="preserve"> establert</w:t>
      </w:r>
      <w:r>
        <w:rPr>
          <w:rFonts w:ascii="Verdana" w:eastAsia="SimSun" w:hAnsi="Verdana" w:cs="Segoe UI"/>
          <w:color w:val="201F1E"/>
          <w:kern w:val="2"/>
          <w:sz w:val="20"/>
          <w:szCs w:val="20"/>
          <w:bdr w:val="none" w:sz="0" w:space="0" w:color="auto" w:frame="1"/>
          <w:lang w:eastAsia="es-ES" w:bidi="hi-IN"/>
        </w:rPr>
        <w:t>a</w:t>
      </w:r>
      <w:r w:rsidR="004E7FD9">
        <w:rPr>
          <w:rFonts w:ascii="Verdana" w:eastAsia="SimSun" w:hAnsi="Verdana" w:cs="Segoe UI"/>
          <w:color w:val="201F1E"/>
          <w:kern w:val="2"/>
          <w:sz w:val="20"/>
          <w:szCs w:val="20"/>
          <w:bdr w:val="none" w:sz="0" w:space="0" w:color="auto" w:frame="1"/>
          <w:lang w:eastAsia="es-ES" w:bidi="hi-IN"/>
        </w:rPr>
        <w:t xml:space="preserve"> per Can Felipa, espai on es realitza l’activitat</w:t>
      </w:r>
      <w:r w:rsidR="007D0ADF">
        <w:rPr>
          <w:rFonts w:ascii="Verdana" w:eastAsia="SimSun" w:hAnsi="Verdana" w:cs="Segoe UI"/>
          <w:color w:val="201F1E"/>
          <w:kern w:val="2"/>
          <w:sz w:val="20"/>
          <w:szCs w:val="20"/>
          <w:bdr w:val="none" w:sz="0" w:space="0" w:color="auto" w:frame="1"/>
          <w:lang w:eastAsia="es-ES" w:bidi="hi-IN"/>
        </w:rPr>
        <w:t xml:space="preserve">. </w:t>
      </w:r>
    </w:p>
    <w:p w14:paraId="7A97D664" w14:textId="77777777" w:rsidR="00DD2206" w:rsidRPr="00FE2807" w:rsidRDefault="00DD2206" w:rsidP="00FE2807">
      <w:pPr>
        <w:spacing w:line="300" w:lineRule="auto"/>
        <w:jc w:val="both"/>
        <w:rPr>
          <w:rFonts w:ascii="Verdana" w:eastAsiaTheme="minorHAnsi" w:hAnsi="Verdana" w:cstheme="minorBidi"/>
          <w:sz w:val="20"/>
          <w:szCs w:val="20"/>
          <w:lang w:eastAsia="en-US"/>
        </w:rPr>
      </w:pPr>
    </w:p>
    <w:p w14:paraId="535D5E76" w14:textId="3FFDB680" w:rsidR="00D61D38" w:rsidRPr="00C80A27" w:rsidRDefault="005B091D" w:rsidP="00C80A27">
      <w:pPr>
        <w:pStyle w:val="Prrafodelista"/>
        <w:numPr>
          <w:ilvl w:val="0"/>
          <w:numId w:val="11"/>
        </w:numPr>
        <w:pBdr>
          <w:bottom w:val="single" w:sz="4" w:space="1" w:color="auto"/>
        </w:pBdr>
        <w:spacing w:line="300" w:lineRule="auto"/>
        <w:jc w:val="both"/>
        <w:rPr>
          <w:rFonts w:ascii="Verdana" w:eastAsiaTheme="minorHAnsi" w:hAnsi="Verdana" w:cstheme="minorBidi"/>
          <w:b/>
          <w:bCs/>
          <w:sz w:val="20"/>
          <w:szCs w:val="20"/>
          <w:lang w:eastAsia="en-US"/>
        </w:rPr>
      </w:pPr>
      <w:r w:rsidRPr="00C80A27">
        <w:rPr>
          <w:rFonts w:ascii="Verdana" w:eastAsiaTheme="minorHAnsi" w:hAnsi="Verdana" w:cstheme="minorBidi"/>
          <w:b/>
          <w:bCs/>
          <w:sz w:val="20"/>
          <w:szCs w:val="20"/>
          <w:lang w:eastAsia="en-US"/>
        </w:rPr>
        <w:t xml:space="preserve">Serveis complementaris </w:t>
      </w:r>
    </w:p>
    <w:p w14:paraId="034F19FB" w14:textId="6C585A1C" w:rsidR="00D61D38" w:rsidRPr="00C80A27" w:rsidRDefault="00D61D38" w:rsidP="00C80A27">
      <w:pPr>
        <w:pStyle w:val="Prrafodelista"/>
        <w:spacing w:line="300" w:lineRule="auto"/>
        <w:ind w:left="360"/>
        <w:jc w:val="both"/>
        <w:rPr>
          <w:rFonts w:ascii="Verdana" w:eastAsiaTheme="minorHAnsi" w:hAnsi="Verdana" w:cstheme="minorBidi"/>
          <w:b/>
          <w:bCs/>
          <w:sz w:val="20"/>
          <w:szCs w:val="20"/>
          <w:lang w:eastAsia="en-US"/>
        </w:rPr>
      </w:pPr>
    </w:p>
    <w:p w14:paraId="1485E2A7" w14:textId="12FF012A" w:rsidR="00D61D38" w:rsidRPr="003C562C" w:rsidRDefault="003C562C" w:rsidP="003C562C">
      <w:pPr>
        <w:spacing w:line="300" w:lineRule="auto"/>
        <w:jc w:val="both"/>
        <w:rPr>
          <w:rFonts w:ascii="Verdana" w:eastAsiaTheme="minorHAnsi" w:hAnsi="Verdana" w:cstheme="minorBidi"/>
          <w:b/>
          <w:bCs/>
          <w:sz w:val="20"/>
          <w:szCs w:val="20"/>
          <w:lang w:eastAsia="en-US"/>
        </w:rPr>
      </w:pPr>
      <w:r>
        <w:rPr>
          <w:rFonts w:ascii="Verdana" w:eastAsiaTheme="minorHAnsi" w:hAnsi="Verdana" w:cstheme="minorBidi"/>
          <w:b/>
          <w:bCs/>
          <w:sz w:val="20"/>
          <w:szCs w:val="20"/>
          <w:lang w:eastAsia="en-US"/>
        </w:rPr>
        <w:t xml:space="preserve">a.- </w:t>
      </w:r>
      <w:r w:rsidR="00FE2807" w:rsidRPr="003C562C">
        <w:rPr>
          <w:rFonts w:ascii="Verdana" w:eastAsiaTheme="minorHAnsi" w:hAnsi="Verdana" w:cstheme="minorBidi"/>
          <w:b/>
          <w:bCs/>
          <w:sz w:val="20"/>
          <w:szCs w:val="20"/>
          <w:lang w:eastAsia="en-US"/>
        </w:rPr>
        <w:t xml:space="preserve">Menjador i Esbarjo. </w:t>
      </w:r>
    </w:p>
    <w:p w14:paraId="49DB7800" w14:textId="0F13C460" w:rsidR="00DE3C8C" w:rsidRDefault="00DE3C8C" w:rsidP="00FE2807">
      <w:pPr>
        <w:spacing w:line="300" w:lineRule="auto"/>
        <w:jc w:val="both"/>
        <w:rPr>
          <w:rFonts w:ascii="Verdana" w:eastAsiaTheme="minorHAnsi" w:hAnsi="Verdana" w:cstheme="minorBidi"/>
          <w:sz w:val="20"/>
          <w:szCs w:val="20"/>
          <w:lang w:eastAsia="en-US"/>
        </w:rPr>
      </w:pPr>
      <w:r w:rsidRPr="00DE3C8C">
        <w:rPr>
          <w:rFonts w:ascii="Verdana" w:eastAsiaTheme="minorHAnsi" w:hAnsi="Verdana" w:cstheme="minorBidi"/>
          <w:sz w:val="20"/>
          <w:szCs w:val="20"/>
          <w:lang w:eastAsia="en-US"/>
        </w:rPr>
        <w:t>Seguint</w:t>
      </w:r>
      <w:r>
        <w:rPr>
          <w:rFonts w:ascii="Verdana" w:eastAsiaTheme="minorHAnsi" w:hAnsi="Verdana" w:cstheme="minorBidi"/>
          <w:sz w:val="20"/>
          <w:szCs w:val="20"/>
          <w:lang w:eastAsia="en-US"/>
        </w:rPr>
        <w:t xml:space="preserve"> les instruccions marcades pel Departament d’Educació, el servei es realitzarà mantenint els grups estables, en tres torns, i en l’espai que disposa el centre.</w:t>
      </w:r>
    </w:p>
    <w:p w14:paraId="6F8BDDF0" w14:textId="0812E604" w:rsidR="00DE3C8C" w:rsidRPr="00DE3C8C" w:rsidRDefault="00DE3C8C" w:rsidP="00DE3C8C">
      <w:pPr>
        <w:pStyle w:val="Prrafodelista"/>
        <w:numPr>
          <w:ilvl w:val="0"/>
          <w:numId w:val="26"/>
        </w:numPr>
        <w:spacing w:line="300" w:lineRule="auto"/>
        <w:jc w:val="both"/>
        <w:rPr>
          <w:rFonts w:ascii="Verdana" w:eastAsiaTheme="minorHAnsi" w:hAnsi="Verdana" w:cstheme="minorBidi"/>
          <w:sz w:val="20"/>
          <w:szCs w:val="20"/>
          <w:lang w:eastAsia="en-US"/>
        </w:rPr>
      </w:pPr>
      <w:r w:rsidRPr="00DE3C8C">
        <w:rPr>
          <w:rFonts w:ascii="Verdana" w:eastAsiaTheme="minorHAnsi" w:hAnsi="Verdana" w:cstheme="minorBidi"/>
          <w:sz w:val="20"/>
          <w:szCs w:val="20"/>
          <w:lang w:eastAsia="en-US"/>
        </w:rPr>
        <w:t>Torns:</w:t>
      </w:r>
    </w:p>
    <w:p w14:paraId="2CB38127" w14:textId="10E99DC1" w:rsidR="00C44BBC" w:rsidRDefault="00DE3C8C" w:rsidP="00C44BBC">
      <w:pPr>
        <w:tabs>
          <w:tab w:val="left" w:pos="1530"/>
        </w:tabs>
        <w:spacing w:line="300" w:lineRule="auto"/>
        <w:ind w:left="411"/>
        <w:jc w:val="both"/>
        <w:rPr>
          <w:rFonts w:ascii="Verdana" w:eastAsiaTheme="minorHAnsi" w:hAnsi="Verdana" w:cs="Verdana"/>
          <w:sz w:val="20"/>
          <w:szCs w:val="20"/>
          <w:lang w:eastAsia="en-US"/>
        </w:rPr>
      </w:pPr>
      <w:r w:rsidRPr="00292BDB">
        <w:rPr>
          <w:rFonts w:ascii="Verdana" w:eastAsiaTheme="minorHAnsi" w:hAnsi="Verdana" w:cstheme="minorBidi"/>
          <w:sz w:val="20"/>
          <w:szCs w:val="20"/>
          <w:lang w:eastAsia="en-US"/>
        </w:rPr>
        <w:t>- De 13h a 1</w:t>
      </w:r>
      <w:r>
        <w:rPr>
          <w:rFonts w:ascii="Verdana" w:eastAsiaTheme="minorHAnsi" w:hAnsi="Verdana" w:cstheme="minorBidi"/>
          <w:sz w:val="20"/>
          <w:szCs w:val="20"/>
          <w:lang w:eastAsia="en-US"/>
        </w:rPr>
        <w:t>3</w:t>
      </w:r>
      <w:r w:rsidR="00AF0C92">
        <w:rPr>
          <w:rFonts w:ascii="Verdana" w:eastAsiaTheme="minorHAnsi" w:hAnsi="Verdana" w:cstheme="minorBidi"/>
          <w:sz w:val="20"/>
          <w:szCs w:val="20"/>
          <w:lang w:eastAsia="en-US"/>
        </w:rPr>
        <w:t>:</w:t>
      </w:r>
      <w:r>
        <w:rPr>
          <w:rFonts w:ascii="Verdana" w:eastAsiaTheme="minorHAnsi" w:hAnsi="Verdana" w:cstheme="minorBidi"/>
          <w:sz w:val="20"/>
          <w:szCs w:val="20"/>
          <w:lang w:eastAsia="en-US"/>
        </w:rPr>
        <w:t xml:space="preserve">45 </w:t>
      </w:r>
      <w:r w:rsidRPr="00292BDB">
        <w:rPr>
          <w:rFonts w:ascii="Verdana" w:eastAsiaTheme="minorHAnsi" w:hAnsi="Verdana" w:cstheme="minorBidi"/>
          <w:sz w:val="20"/>
          <w:szCs w:val="20"/>
          <w:lang w:eastAsia="en-US"/>
        </w:rPr>
        <w:t xml:space="preserve">h entra a menjar el grup </w:t>
      </w:r>
      <w:r w:rsidRPr="00292BDB">
        <w:rPr>
          <w:rFonts w:ascii="Arial" w:eastAsiaTheme="minorHAnsi" w:hAnsi="Arial" w:cs="Arial"/>
          <w:sz w:val="20"/>
          <w:szCs w:val="20"/>
          <w:lang w:eastAsia="en-US"/>
        </w:rPr>
        <w:t>​</w:t>
      </w:r>
      <w:r>
        <w:rPr>
          <w:rFonts w:ascii="Verdana" w:eastAsiaTheme="minorHAnsi" w:hAnsi="Verdana" w:cs="Verdana"/>
          <w:sz w:val="20"/>
          <w:szCs w:val="20"/>
          <w:lang w:eastAsia="en-US"/>
        </w:rPr>
        <w:t>Vermell</w:t>
      </w:r>
      <w:r w:rsidRPr="00292BDB">
        <w:rPr>
          <w:rFonts w:ascii="Verdana" w:eastAsiaTheme="minorHAnsi" w:hAnsi="Verdana" w:cs="Verdana"/>
          <w:sz w:val="20"/>
          <w:szCs w:val="20"/>
          <w:lang w:eastAsia="en-US"/>
        </w:rPr>
        <w:t xml:space="preserve"> </w:t>
      </w:r>
      <w:bookmarkStart w:id="5" w:name="_Hlk49328800"/>
    </w:p>
    <w:p w14:paraId="6A341A1E" w14:textId="15B32E6D" w:rsidR="00DE3C8C" w:rsidRDefault="00C44BBC" w:rsidP="00C44BBC">
      <w:pPr>
        <w:tabs>
          <w:tab w:val="left" w:pos="1530"/>
        </w:tabs>
        <w:spacing w:line="300" w:lineRule="auto"/>
        <w:ind w:left="411"/>
        <w:jc w:val="both"/>
        <w:rPr>
          <w:rFonts w:ascii="Verdana" w:eastAsiaTheme="minorHAnsi" w:hAnsi="Verdana" w:cs="Verdana"/>
          <w:sz w:val="20"/>
          <w:szCs w:val="20"/>
          <w:lang w:eastAsia="en-US"/>
        </w:rPr>
      </w:pPr>
      <w:r>
        <w:rPr>
          <w:rFonts w:ascii="Verdana" w:eastAsiaTheme="minorHAnsi" w:hAnsi="Verdana" w:cstheme="minorBidi"/>
          <w:sz w:val="20"/>
          <w:szCs w:val="20"/>
          <w:lang w:eastAsia="en-US"/>
        </w:rPr>
        <w:t xml:space="preserve">- </w:t>
      </w:r>
      <w:r w:rsidR="00DE3C8C" w:rsidRPr="00292BDB">
        <w:rPr>
          <w:rFonts w:ascii="Verdana" w:eastAsiaTheme="minorHAnsi" w:hAnsi="Verdana" w:cstheme="minorBidi"/>
          <w:sz w:val="20"/>
          <w:szCs w:val="20"/>
          <w:lang w:eastAsia="en-US"/>
        </w:rPr>
        <w:t>De 1</w:t>
      </w:r>
      <w:r w:rsidR="00DE3C8C">
        <w:rPr>
          <w:rFonts w:ascii="Verdana" w:eastAsiaTheme="minorHAnsi" w:hAnsi="Verdana" w:cstheme="minorBidi"/>
          <w:sz w:val="20"/>
          <w:szCs w:val="20"/>
          <w:lang w:eastAsia="en-US"/>
        </w:rPr>
        <w:t>3:45 h</w:t>
      </w:r>
      <w:r w:rsidR="00DE3C8C" w:rsidRPr="00292BDB">
        <w:rPr>
          <w:rFonts w:ascii="Verdana" w:eastAsiaTheme="minorHAnsi" w:hAnsi="Verdana" w:cstheme="minorBidi"/>
          <w:sz w:val="20"/>
          <w:szCs w:val="20"/>
          <w:lang w:eastAsia="en-US"/>
        </w:rPr>
        <w:t xml:space="preserve"> a 1</w:t>
      </w:r>
      <w:r w:rsidR="00DE3C8C">
        <w:rPr>
          <w:rFonts w:ascii="Verdana" w:eastAsiaTheme="minorHAnsi" w:hAnsi="Verdana" w:cstheme="minorBidi"/>
          <w:sz w:val="20"/>
          <w:szCs w:val="20"/>
          <w:lang w:eastAsia="en-US"/>
        </w:rPr>
        <w:t xml:space="preserve">4:15 </w:t>
      </w:r>
      <w:r w:rsidR="00DE3C8C" w:rsidRPr="00292BDB">
        <w:rPr>
          <w:rFonts w:ascii="Verdana" w:eastAsiaTheme="minorHAnsi" w:hAnsi="Verdana" w:cstheme="minorBidi"/>
          <w:sz w:val="20"/>
          <w:szCs w:val="20"/>
          <w:lang w:eastAsia="en-US"/>
        </w:rPr>
        <w:t xml:space="preserve">h entra a menjar grup </w:t>
      </w:r>
      <w:r w:rsidR="00DE3C8C" w:rsidRPr="00292BDB">
        <w:rPr>
          <w:rFonts w:ascii="Arial" w:eastAsiaTheme="minorHAnsi" w:hAnsi="Arial" w:cs="Arial"/>
          <w:sz w:val="20"/>
          <w:szCs w:val="20"/>
          <w:lang w:eastAsia="en-US"/>
        </w:rPr>
        <w:t>​</w:t>
      </w:r>
      <w:r w:rsidR="00DE3C8C" w:rsidRPr="00292BDB">
        <w:rPr>
          <w:rFonts w:ascii="Verdana" w:eastAsiaTheme="minorHAnsi" w:hAnsi="Verdana" w:cs="Verdana"/>
          <w:sz w:val="20"/>
          <w:szCs w:val="20"/>
          <w:lang w:eastAsia="en-US"/>
        </w:rPr>
        <w:t>B</w:t>
      </w:r>
      <w:r w:rsidR="00DE3C8C">
        <w:rPr>
          <w:rFonts w:ascii="Verdana" w:eastAsiaTheme="minorHAnsi" w:hAnsi="Verdana" w:cs="Verdana"/>
          <w:sz w:val="20"/>
          <w:szCs w:val="20"/>
          <w:lang w:eastAsia="en-US"/>
        </w:rPr>
        <w:t>lau</w:t>
      </w:r>
      <w:r w:rsidR="00DE3C8C" w:rsidRPr="00292BDB">
        <w:rPr>
          <w:rFonts w:ascii="Arial" w:eastAsiaTheme="minorHAnsi" w:hAnsi="Arial" w:cs="Arial"/>
          <w:sz w:val="20"/>
          <w:szCs w:val="20"/>
          <w:lang w:eastAsia="en-US"/>
        </w:rPr>
        <w:t>​</w:t>
      </w:r>
      <w:r w:rsidR="00DE3C8C" w:rsidRPr="00292BDB">
        <w:rPr>
          <w:rFonts w:ascii="Verdana" w:eastAsiaTheme="minorHAnsi" w:hAnsi="Verdana" w:cs="Verdana"/>
          <w:sz w:val="20"/>
          <w:szCs w:val="20"/>
          <w:lang w:eastAsia="en-US"/>
        </w:rPr>
        <w:t xml:space="preserve"> </w:t>
      </w:r>
    </w:p>
    <w:bookmarkEnd w:id="5"/>
    <w:p w14:paraId="63813C14" w14:textId="046150B9" w:rsidR="00DE3C8C" w:rsidRDefault="00DE3C8C" w:rsidP="00586413">
      <w:pPr>
        <w:tabs>
          <w:tab w:val="left" w:pos="1530"/>
        </w:tabs>
        <w:spacing w:line="300" w:lineRule="auto"/>
        <w:ind w:left="411"/>
        <w:jc w:val="both"/>
        <w:rPr>
          <w:rFonts w:ascii="Verdana" w:eastAsiaTheme="minorHAnsi" w:hAnsi="Verdana" w:cs="Verdana"/>
          <w:sz w:val="20"/>
          <w:szCs w:val="20"/>
          <w:lang w:eastAsia="en-US"/>
        </w:rPr>
      </w:pPr>
      <w:r>
        <w:rPr>
          <w:rFonts w:ascii="Verdana" w:eastAsiaTheme="minorHAnsi" w:hAnsi="Verdana" w:cs="Verdana"/>
          <w:sz w:val="20"/>
          <w:szCs w:val="20"/>
          <w:lang w:eastAsia="en-US"/>
        </w:rPr>
        <w:t xml:space="preserve">- </w:t>
      </w:r>
      <w:r w:rsidRPr="00292BDB">
        <w:rPr>
          <w:rFonts w:ascii="Verdana" w:eastAsiaTheme="minorHAnsi" w:hAnsi="Verdana" w:cstheme="minorBidi"/>
          <w:sz w:val="20"/>
          <w:szCs w:val="20"/>
          <w:lang w:eastAsia="en-US"/>
        </w:rPr>
        <w:t>De 1</w:t>
      </w:r>
      <w:r>
        <w:rPr>
          <w:rFonts w:ascii="Verdana" w:eastAsiaTheme="minorHAnsi" w:hAnsi="Verdana" w:cstheme="minorBidi"/>
          <w:sz w:val="20"/>
          <w:szCs w:val="20"/>
          <w:lang w:eastAsia="en-US"/>
        </w:rPr>
        <w:t xml:space="preserve">4:15 a 15 </w:t>
      </w:r>
      <w:r w:rsidRPr="00292BDB">
        <w:rPr>
          <w:rFonts w:ascii="Verdana" w:eastAsiaTheme="minorHAnsi" w:hAnsi="Verdana" w:cstheme="minorBidi"/>
          <w:sz w:val="20"/>
          <w:szCs w:val="20"/>
          <w:lang w:eastAsia="en-US"/>
        </w:rPr>
        <w:t xml:space="preserve">h entra a menjar grup </w:t>
      </w:r>
      <w:r w:rsidRPr="00292BDB">
        <w:rPr>
          <w:rFonts w:ascii="Arial" w:eastAsiaTheme="minorHAnsi" w:hAnsi="Arial" w:cs="Arial"/>
          <w:sz w:val="20"/>
          <w:szCs w:val="20"/>
          <w:lang w:eastAsia="en-US"/>
        </w:rPr>
        <w:t>​</w:t>
      </w:r>
      <w:r>
        <w:rPr>
          <w:rFonts w:ascii="Verdana" w:eastAsiaTheme="minorHAnsi" w:hAnsi="Verdana" w:cs="Verdana"/>
          <w:sz w:val="20"/>
          <w:szCs w:val="20"/>
          <w:lang w:eastAsia="en-US"/>
        </w:rPr>
        <w:t>Groc</w:t>
      </w:r>
    </w:p>
    <w:p w14:paraId="66D91482" w14:textId="3CD7BF60" w:rsidR="00DE3C8C" w:rsidRPr="007D0ADF" w:rsidRDefault="00DE3C8C" w:rsidP="007D0ADF">
      <w:pPr>
        <w:pStyle w:val="Prrafodelista"/>
        <w:numPr>
          <w:ilvl w:val="0"/>
          <w:numId w:val="26"/>
        </w:numPr>
        <w:tabs>
          <w:tab w:val="left" w:pos="1530"/>
        </w:tabs>
        <w:spacing w:line="300" w:lineRule="auto"/>
        <w:jc w:val="both"/>
        <w:rPr>
          <w:rFonts w:ascii="Verdana" w:eastAsiaTheme="minorHAnsi" w:hAnsi="Verdana" w:cs="Verdana"/>
          <w:sz w:val="20"/>
          <w:szCs w:val="20"/>
          <w:lang w:eastAsia="en-US"/>
        </w:rPr>
      </w:pPr>
      <w:r>
        <w:rPr>
          <w:rFonts w:ascii="Verdana" w:eastAsiaTheme="minorHAnsi" w:hAnsi="Verdana" w:cs="Verdana"/>
          <w:sz w:val="20"/>
          <w:szCs w:val="20"/>
          <w:lang w:eastAsia="en-US"/>
        </w:rPr>
        <w:t>Consideracions:</w:t>
      </w:r>
    </w:p>
    <w:p w14:paraId="27F795A8" w14:textId="55FDF185" w:rsidR="00DE3C8C" w:rsidRDefault="00DE3C8C" w:rsidP="00DE3C8C">
      <w:pPr>
        <w:numPr>
          <w:ilvl w:val="0"/>
          <w:numId w:val="24"/>
        </w:numPr>
        <w:tabs>
          <w:tab w:val="left" w:pos="1530"/>
        </w:tabs>
        <w:spacing w:line="300" w:lineRule="auto"/>
        <w:ind w:left="1068"/>
        <w:contextualSpacing/>
        <w:jc w:val="both"/>
        <w:rPr>
          <w:rFonts w:ascii="Verdana" w:eastAsiaTheme="minorHAnsi" w:hAnsi="Verdana" w:cstheme="minorBidi"/>
          <w:sz w:val="20"/>
          <w:szCs w:val="20"/>
          <w:lang w:eastAsia="en-US"/>
        </w:rPr>
      </w:pPr>
      <w:r>
        <w:rPr>
          <w:rFonts w:ascii="Verdana" w:eastAsiaTheme="minorHAnsi" w:hAnsi="Verdana" w:cstheme="minorBidi"/>
          <w:sz w:val="20"/>
          <w:szCs w:val="20"/>
          <w:lang w:eastAsia="en-US"/>
        </w:rPr>
        <w:t>Els monitors referents de cada grup, en l’espai del menjador, seran els propis tutors/es i en l’espai de l’esbarjo la resta del personal doce</w:t>
      </w:r>
      <w:r w:rsidRPr="00DE3C8C">
        <w:rPr>
          <w:rFonts w:ascii="Verdana" w:eastAsiaTheme="minorHAnsi" w:hAnsi="Verdana" w:cstheme="minorBidi"/>
          <w:sz w:val="20"/>
          <w:szCs w:val="20"/>
          <w:lang w:eastAsia="en-US"/>
        </w:rPr>
        <w:t>nt.</w:t>
      </w:r>
    </w:p>
    <w:p w14:paraId="215A4473" w14:textId="3F751ECD" w:rsidR="00DE3C8C" w:rsidRPr="00DE3C8C" w:rsidRDefault="00DE3C8C" w:rsidP="00DE3C8C">
      <w:pPr>
        <w:numPr>
          <w:ilvl w:val="0"/>
          <w:numId w:val="24"/>
        </w:numPr>
        <w:tabs>
          <w:tab w:val="left" w:pos="1530"/>
        </w:tabs>
        <w:spacing w:line="300" w:lineRule="auto"/>
        <w:ind w:left="1068"/>
        <w:contextualSpacing/>
        <w:jc w:val="both"/>
        <w:rPr>
          <w:rFonts w:ascii="Verdana" w:eastAsiaTheme="minorHAnsi" w:hAnsi="Verdana" w:cstheme="minorBidi"/>
          <w:sz w:val="20"/>
          <w:szCs w:val="20"/>
          <w:lang w:eastAsia="en-US"/>
        </w:rPr>
      </w:pPr>
      <w:r>
        <w:rPr>
          <w:rFonts w:ascii="Verdana" w:eastAsiaTheme="minorHAnsi" w:hAnsi="Verdana" w:cstheme="minorBidi"/>
          <w:sz w:val="20"/>
          <w:szCs w:val="20"/>
          <w:lang w:eastAsia="en-US"/>
        </w:rPr>
        <w:t xml:space="preserve">El menjar es serveix en safates individuals. No es posaran setrilleres, ni cistelles del pa al centre de la taula. La gerra de l’aigua només la podrà posar el monitor corresponent. </w:t>
      </w:r>
    </w:p>
    <w:p w14:paraId="721E4038" w14:textId="77777777" w:rsidR="00DE3C8C" w:rsidRDefault="00DE3C8C" w:rsidP="00DE3C8C">
      <w:pPr>
        <w:numPr>
          <w:ilvl w:val="0"/>
          <w:numId w:val="24"/>
        </w:numPr>
        <w:tabs>
          <w:tab w:val="left" w:pos="1530"/>
        </w:tabs>
        <w:spacing w:line="300" w:lineRule="auto"/>
        <w:ind w:left="1068"/>
        <w:contextualSpacing/>
        <w:jc w:val="both"/>
        <w:rPr>
          <w:rFonts w:ascii="Verdana" w:eastAsiaTheme="minorHAnsi" w:hAnsi="Verdana" w:cstheme="minorBidi"/>
          <w:sz w:val="20"/>
          <w:szCs w:val="20"/>
          <w:lang w:eastAsia="en-US"/>
        </w:rPr>
      </w:pPr>
      <w:r w:rsidRPr="00292BDB">
        <w:rPr>
          <w:rFonts w:ascii="Verdana" w:eastAsiaTheme="minorHAnsi" w:hAnsi="Verdana" w:cstheme="minorBidi"/>
          <w:sz w:val="20"/>
          <w:szCs w:val="20"/>
          <w:lang w:eastAsia="en-US"/>
        </w:rPr>
        <w:t>Abans d’</w:t>
      </w:r>
      <w:r>
        <w:rPr>
          <w:rFonts w:ascii="Verdana" w:eastAsiaTheme="minorHAnsi" w:hAnsi="Verdana" w:cstheme="minorBidi"/>
          <w:sz w:val="20"/>
          <w:szCs w:val="20"/>
          <w:lang w:eastAsia="en-US"/>
        </w:rPr>
        <w:t>accedir a l’espai de</w:t>
      </w:r>
      <w:r w:rsidRPr="00292BDB">
        <w:rPr>
          <w:rFonts w:ascii="Verdana" w:eastAsiaTheme="minorHAnsi" w:hAnsi="Verdana" w:cstheme="minorBidi"/>
          <w:sz w:val="20"/>
          <w:szCs w:val="20"/>
          <w:lang w:eastAsia="en-US"/>
        </w:rPr>
        <w:t>l menjador</w:t>
      </w:r>
      <w:r>
        <w:rPr>
          <w:rFonts w:ascii="Verdana" w:eastAsiaTheme="minorHAnsi" w:hAnsi="Verdana" w:cstheme="minorBidi"/>
          <w:sz w:val="20"/>
          <w:szCs w:val="20"/>
          <w:lang w:eastAsia="en-US"/>
        </w:rPr>
        <w:t xml:space="preserve">, alumnat i monitoratge </w:t>
      </w:r>
      <w:r w:rsidRPr="00292BDB">
        <w:rPr>
          <w:rFonts w:ascii="Verdana" w:eastAsiaTheme="minorHAnsi" w:hAnsi="Verdana" w:cstheme="minorBidi"/>
          <w:sz w:val="20"/>
          <w:szCs w:val="20"/>
          <w:lang w:eastAsia="en-US"/>
        </w:rPr>
        <w:t>haur</w:t>
      </w:r>
      <w:r>
        <w:rPr>
          <w:rFonts w:ascii="Verdana" w:eastAsiaTheme="minorHAnsi" w:hAnsi="Verdana" w:cstheme="minorBidi"/>
          <w:sz w:val="20"/>
          <w:szCs w:val="20"/>
          <w:lang w:eastAsia="en-US"/>
        </w:rPr>
        <w:t>an</w:t>
      </w:r>
      <w:r w:rsidRPr="00292BDB">
        <w:rPr>
          <w:rFonts w:ascii="Verdana" w:eastAsiaTheme="minorHAnsi" w:hAnsi="Verdana" w:cstheme="minorBidi"/>
          <w:sz w:val="20"/>
          <w:szCs w:val="20"/>
          <w:lang w:eastAsia="en-US"/>
        </w:rPr>
        <w:t xml:space="preserve"> de fer un bon rentat de mans</w:t>
      </w:r>
      <w:r>
        <w:rPr>
          <w:rFonts w:ascii="Verdana" w:eastAsiaTheme="minorHAnsi" w:hAnsi="Verdana" w:cstheme="minorBidi"/>
          <w:sz w:val="20"/>
          <w:szCs w:val="20"/>
          <w:lang w:eastAsia="en-US"/>
        </w:rPr>
        <w:t xml:space="preserve"> </w:t>
      </w:r>
      <w:r w:rsidRPr="00DE3C8C">
        <w:rPr>
          <w:rFonts w:ascii="Verdana" w:eastAsiaTheme="minorHAnsi" w:hAnsi="Verdana" w:cstheme="minorBidi"/>
          <w:sz w:val="20"/>
          <w:szCs w:val="20"/>
          <w:lang w:eastAsia="en-US"/>
        </w:rPr>
        <w:t xml:space="preserve">amb aigua i sabó i posar-se gel hidroalcohòlic. </w:t>
      </w:r>
    </w:p>
    <w:p w14:paraId="1AC62387" w14:textId="77777777" w:rsidR="00DE3C8C" w:rsidRDefault="00DE3C8C" w:rsidP="00DE3C8C">
      <w:pPr>
        <w:numPr>
          <w:ilvl w:val="0"/>
          <w:numId w:val="24"/>
        </w:numPr>
        <w:tabs>
          <w:tab w:val="left" w:pos="1530"/>
        </w:tabs>
        <w:spacing w:line="300" w:lineRule="auto"/>
        <w:ind w:left="1068"/>
        <w:contextualSpacing/>
        <w:jc w:val="both"/>
        <w:rPr>
          <w:rFonts w:ascii="Verdana" w:eastAsiaTheme="minorHAnsi" w:hAnsi="Verdana" w:cstheme="minorBidi"/>
          <w:sz w:val="20"/>
          <w:szCs w:val="20"/>
          <w:lang w:eastAsia="en-US"/>
        </w:rPr>
      </w:pPr>
      <w:r>
        <w:rPr>
          <w:rFonts w:ascii="Verdana" w:eastAsiaTheme="minorHAnsi" w:hAnsi="Verdana" w:cstheme="minorBidi"/>
          <w:sz w:val="20"/>
          <w:szCs w:val="20"/>
          <w:lang w:eastAsia="en-US"/>
        </w:rPr>
        <w:t>El monitoratge haurà de dur mascareta i seguir les normes higièniques habituals del servei (casquet i bata o davantal)</w:t>
      </w:r>
    </w:p>
    <w:p w14:paraId="509E6103" w14:textId="6DA66F97" w:rsidR="00DE3C8C" w:rsidRPr="00DE3C8C" w:rsidRDefault="00DE3C8C" w:rsidP="00DE3C8C">
      <w:pPr>
        <w:numPr>
          <w:ilvl w:val="0"/>
          <w:numId w:val="24"/>
        </w:numPr>
        <w:tabs>
          <w:tab w:val="left" w:pos="1530"/>
        </w:tabs>
        <w:spacing w:line="300" w:lineRule="auto"/>
        <w:ind w:left="1068"/>
        <w:contextualSpacing/>
        <w:jc w:val="both"/>
        <w:rPr>
          <w:rFonts w:ascii="Verdana" w:eastAsiaTheme="minorHAnsi" w:hAnsi="Verdana" w:cstheme="minorBidi"/>
          <w:sz w:val="20"/>
          <w:szCs w:val="20"/>
          <w:lang w:eastAsia="en-US"/>
        </w:rPr>
      </w:pPr>
      <w:r>
        <w:rPr>
          <w:rFonts w:ascii="Verdana" w:eastAsiaTheme="minorHAnsi" w:hAnsi="Verdana" w:cstheme="minorBidi"/>
          <w:sz w:val="20"/>
          <w:szCs w:val="20"/>
          <w:lang w:eastAsia="en-US"/>
        </w:rPr>
        <w:t xml:space="preserve">Sempre que es pugui, es vetllarà </w:t>
      </w:r>
      <w:r w:rsidR="00274C03">
        <w:rPr>
          <w:rFonts w:ascii="Verdana" w:eastAsiaTheme="minorHAnsi" w:hAnsi="Verdana" w:cstheme="minorBidi"/>
          <w:sz w:val="20"/>
          <w:szCs w:val="20"/>
          <w:lang w:eastAsia="en-US"/>
        </w:rPr>
        <w:t xml:space="preserve">per a que </w:t>
      </w:r>
      <w:r w:rsidRPr="00DE3C8C">
        <w:rPr>
          <w:rFonts w:ascii="Verdana" w:eastAsiaTheme="minorHAnsi" w:hAnsi="Verdana" w:cstheme="minorBidi"/>
          <w:sz w:val="20"/>
          <w:szCs w:val="20"/>
          <w:lang w:eastAsia="en-US"/>
        </w:rPr>
        <w:t xml:space="preserve">els </w:t>
      </w:r>
      <w:r w:rsidR="00274C03">
        <w:rPr>
          <w:rFonts w:ascii="Verdana" w:eastAsiaTheme="minorHAnsi" w:hAnsi="Verdana" w:cstheme="minorBidi"/>
          <w:sz w:val="20"/>
          <w:szCs w:val="20"/>
          <w:lang w:eastAsia="en-US"/>
        </w:rPr>
        <w:t xml:space="preserve">i les </w:t>
      </w:r>
      <w:r w:rsidRPr="00DE3C8C">
        <w:rPr>
          <w:rFonts w:ascii="Verdana" w:eastAsiaTheme="minorHAnsi" w:hAnsi="Verdana" w:cstheme="minorBidi"/>
          <w:sz w:val="20"/>
          <w:szCs w:val="20"/>
          <w:lang w:eastAsia="en-US"/>
        </w:rPr>
        <w:t xml:space="preserve">alumnes estiguin el mínim de temps </w:t>
      </w:r>
      <w:r w:rsidR="00274C03">
        <w:rPr>
          <w:rFonts w:ascii="Verdana" w:eastAsiaTheme="minorHAnsi" w:hAnsi="Verdana" w:cstheme="minorBidi"/>
          <w:sz w:val="20"/>
          <w:szCs w:val="20"/>
          <w:lang w:eastAsia="en-US"/>
        </w:rPr>
        <w:t>possible</w:t>
      </w:r>
      <w:r w:rsidRPr="00DE3C8C">
        <w:rPr>
          <w:rFonts w:ascii="Verdana" w:eastAsiaTheme="minorHAnsi" w:hAnsi="Verdana" w:cstheme="minorBidi"/>
          <w:sz w:val="20"/>
          <w:szCs w:val="20"/>
          <w:lang w:eastAsia="en-US"/>
        </w:rPr>
        <w:t xml:space="preserve"> dins del menjador</w:t>
      </w:r>
      <w:r w:rsidR="00274C03">
        <w:rPr>
          <w:rFonts w:ascii="Verdana" w:eastAsiaTheme="minorHAnsi" w:hAnsi="Verdana" w:cstheme="minorBidi"/>
          <w:sz w:val="20"/>
          <w:szCs w:val="20"/>
          <w:lang w:eastAsia="en-US"/>
        </w:rPr>
        <w:t>:</w:t>
      </w:r>
      <w:r w:rsidRPr="00DE3C8C">
        <w:rPr>
          <w:rFonts w:ascii="Verdana" w:eastAsiaTheme="minorHAnsi" w:hAnsi="Verdana" w:cstheme="minorBidi"/>
          <w:sz w:val="20"/>
          <w:szCs w:val="20"/>
          <w:lang w:eastAsia="en-US"/>
        </w:rPr>
        <w:t xml:space="preserve"> a mida que acabin </w:t>
      </w:r>
      <w:r w:rsidR="00274C03">
        <w:rPr>
          <w:rFonts w:ascii="Verdana" w:eastAsiaTheme="minorHAnsi" w:hAnsi="Verdana" w:cstheme="minorBidi"/>
          <w:sz w:val="20"/>
          <w:szCs w:val="20"/>
          <w:lang w:eastAsia="en-US"/>
        </w:rPr>
        <w:t xml:space="preserve">l’àpat </w:t>
      </w:r>
      <w:r w:rsidRPr="00DE3C8C">
        <w:rPr>
          <w:rFonts w:ascii="Verdana" w:eastAsiaTheme="minorHAnsi" w:hAnsi="Verdana" w:cstheme="minorBidi"/>
          <w:sz w:val="20"/>
          <w:szCs w:val="20"/>
          <w:lang w:eastAsia="en-US"/>
        </w:rPr>
        <w:t xml:space="preserve">sortiran al pati. </w:t>
      </w:r>
    </w:p>
    <w:p w14:paraId="66FC867B" w14:textId="2513E560" w:rsidR="00DE3C8C" w:rsidRDefault="00DE3C8C" w:rsidP="00DE3C8C">
      <w:pPr>
        <w:numPr>
          <w:ilvl w:val="0"/>
          <w:numId w:val="25"/>
        </w:numPr>
        <w:tabs>
          <w:tab w:val="left" w:pos="1530"/>
        </w:tabs>
        <w:spacing w:line="300" w:lineRule="auto"/>
        <w:ind w:left="1067"/>
        <w:contextualSpacing/>
        <w:jc w:val="both"/>
        <w:rPr>
          <w:rFonts w:ascii="Verdana" w:eastAsiaTheme="minorHAnsi" w:hAnsi="Verdana" w:cstheme="minorBidi"/>
          <w:sz w:val="20"/>
          <w:szCs w:val="20"/>
          <w:lang w:eastAsia="en-US"/>
        </w:rPr>
      </w:pPr>
      <w:r>
        <w:rPr>
          <w:rFonts w:ascii="Verdana" w:eastAsiaTheme="minorHAnsi" w:hAnsi="Verdana" w:cstheme="minorBidi"/>
          <w:sz w:val="20"/>
          <w:szCs w:val="20"/>
          <w:lang w:eastAsia="en-US"/>
        </w:rPr>
        <w:t xml:space="preserve">Es </w:t>
      </w:r>
      <w:r w:rsidRPr="00292BDB">
        <w:rPr>
          <w:rFonts w:ascii="Verdana" w:eastAsiaTheme="minorHAnsi" w:hAnsi="Verdana" w:cstheme="minorBidi"/>
          <w:sz w:val="20"/>
          <w:szCs w:val="20"/>
          <w:lang w:eastAsia="en-US"/>
        </w:rPr>
        <w:t>desinfectar</w:t>
      </w:r>
      <w:r>
        <w:rPr>
          <w:rFonts w:ascii="Verdana" w:eastAsiaTheme="minorHAnsi" w:hAnsi="Verdana" w:cstheme="minorBidi"/>
          <w:sz w:val="20"/>
          <w:szCs w:val="20"/>
          <w:lang w:eastAsia="en-US"/>
        </w:rPr>
        <w:t>an</w:t>
      </w:r>
      <w:r w:rsidRPr="00292BDB">
        <w:rPr>
          <w:rFonts w:ascii="Verdana" w:eastAsiaTheme="minorHAnsi" w:hAnsi="Verdana" w:cstheme="minorBidi"/>
          <w:sz w:val="20"/>
          <w:szCs w:val="20"/>
          <w:lang w:eastAsia="en-US"/>
        </w:rPr>
        <w:t xml:space="preserve"> taules cadires i </w:t>
      </w:r>
      <w:r>
        <w:rPr>
          <w:rFonts w:ascii="Verdana" w:eastAsiaTheme="minorHAnsi" w:hAnsi="Verdana" w:cstheme="minorBidi"/>
          <w:sz w:val="20"/>
          <w:szCs w:val="20"/>
          <w:lang w:eastAsia="en-US"/>
        </w:rPr>
        <w:t xml:space="preserve">es </w:t>
      </w:r>
      <w:r w:rsidRPr="00292BDB">
        <w:rPr>
          <w:rFonts w:ascii="Verdana" w:eastAsiaTheme="minorHAnsi" w:hAnsi="Verdana" w:cstheme="minorBidi"/>
          <w:sz w:val="20"/>
          <w:szCs w:val="20"/>
          <w:lang w:eastAsia="en-US"/>
        </w:rPr>
        <w:t>ventilar</w:t>
      </w:r>
      <w:r>
        <w:rPr>
          <w:rFonts w:ascii="Verdana" w:eastAsiaTheme="minorHAnsi" w:hAnsi="Verdana" w:cstheme="minorBidi"/>
          <w:sz w:val="20"/>
          <w:szCs w:val="20"/>
          <w:lang w:eastAsia="en-US"/>
        </w:rPr>
        <w:t>à</w:t>
      </w:r>
      <w:r w:rsidRPr="00292BDB">
        <w:rPr>
          <w:rFonts w:ascii="Verdana" w:eastAsiaTheme="minorHAnsi" w:hAnsi="Verdana" w:cstheme="minorBidi"/>
          <w:sz w:val="20"/>
          <w:szCs w:val="20"/>
          <w:lang w:eastAsia="en-US"/>
        </w:rPr>
        <w:t xml:space="preserve"> el menjador abans d’entrar el següent grup.</w:t>
      </w:r>
    </w:p>
    <w:p w14:paraId="07534E8C" w14:textId="2509EDB4" w:rsidR="00274C03" w:rsidRDefault="00274C03" w:rsidP="00DE3C8C">
      <w:pPr>
        <w:numPr>
          <w:ilvl w:val="0"/>
          <w:numId w:val="25"/>
        </w:numPr>
        <w:tabs>
          <w:tab w:val="left" w:pos="1530"/>
        </w:tabs>
        <w:spacing w:line="300" w:lineRule="auto"/>
        <w:ind w:left="1067"/>
        <w:contextualSpacing/>
        <w:jc w:val="both"/>
        <w:rPr>
          <w:rFonts w:ascii="Verdana" w:eastAsiaTheme="minorHAnsi" w:hAnsi="Verdana" w:cstheme="minorBidi"/>
          <w:sz w:val="20"/>
          <w:szCs w:val="20"/>
          <w:lang w:eastAsia="en-US"/>
        </w:rPr>
      </w:pPr>
      <w:r>
        <w:rPr>
          <w:rFonts w:ascii="Verdana" w:eastAsiaTheme="minorHAnsi" w:hAnsi="Verdana" w:cstheme="minorBidi"/>
          <w:sz w:val="20"/>
          <w:szCs w:val="20"/>
          <w:lang w:eastAsia="en-US"/>
        </w:rPr>
        <w:t>En el cas de detectar símptomes en algun dels usuaris, es derivarà a l’espai d’aïllament i s’aplicarà el protocol corresponent</w:t>
      </w:r>
    </w:p>
    <w:p w14:paraId="68E0C7DE" w14:textId="77777777" w:rsidR="004C3AA6" w:rsidRDefault="004C3AA6" w:rsidP="00DE3C8C">
      <w:pPr>
        <w:numPr>
          <w:ilvl w:val="0"/>
          <w:numId w:val="25"/>
        </w:numPr>
        <w:tabs>
          <w:tab w:val="left" w:pos="1530"/>
        </w:tabs>
        <w:spacing w:line="300" w:lineRule="auto"/>
        <w:ind w:left="1067"/>
        <w:contextualSpacing/>
        <w:jc w:val="both"/>
        <w:rPr>
          <w:rFonts w:ascii="Verdana" w:eastAsiaTheme="minorHAnsi" w:hAnsi="Verdana" w:cstheme="minorBidi"/>
          <w:sz w:val="20"/>
          <w:szCs w:val="20"/>
          <w:lang w:eastAsia="en-US"/>
        </w:rPr>
      </w:pPr>
      <w:r>
        <w:rPr>
          <w:rFonts w:ascii="Verdana" w:eastAsiaTheme="minorHAnsi" w:hAnsi="Verdana" w:cstheme="minorBidi"/>
          <w:sz w:val="20"/>
          <w:szCs w:val="20"/>
          <w:lang w:eastAsia="en-US"/>
        </w:rPr>
        <w:t xml:space="preserve">El personal docent dinarà en un espai habilitat per a que es puguin mantenir les distàncies de seguretat. </w:t>
      </w:r>
    </w:p>
    <w:p w14:paraId="49EC5C0F" w14:textId="530B02AA" w:rsidR="009118A7" w:rsidRDefault="009118A7" w:rsidP="00FE2807">
      <w:pPr>
        <w:spacing w:line="300" w:lineRule="auto"/>
        <w:jc w:val="both"/>
        <w:rPr>
          <w:rFonts w:ascii="Verdana" w:eastAsiaTheme="minorHAnsi" w:hAnsi="Verdana" w:cstheme="minorBidi"/>
          <w:sz w:val="20"/>
          <w:szCs w:val="20"/>
          <w:lang w:eastAsia="en-US"/>
        </w:rPr>
      </w:pPr>
    </w:p>
    <w:p w14:paraId="06339050" w14:textId="25AE1688" w:rsidR="00FE2807" w:rsidRDefault="003C562C" w:rsidP="00FE2807">
      <w:pPr>
        <w:spacing w:line="300" w:lineRule="auto"/>
        <w:jc w:val="both"/>
        <w:rPr>
          <w:rFonts w:ascii="Verdana" w:eastAsiaTheme="minorHAnsi" w:hAnsi="Verdana" w:cstheme="minorBidi"/>
          <w:b/>
          <w:bCs/>
          <w:sz w:val="20"/>
          <w:szCs w:val="20"/>
          <w:lang w:eastAsia="en-US"/>
        </w:rPr>
      </w:pPr>
      <w:r>
        <w:rPr>
          <w:rFonts w:ascii="Verdana" w:eastAsiaTheme="minorHAnsi" w:hAnsi="Verdana" w:cstheme="minorBidi"/>
          <w:b/>
          <w:bCs/>
          <w:sz w:val="20"/>
          <w:szCs w:val="20"/>
          <w:lang w:eastAsia="en-US"/>
        </w:rPr>
        <w:t xml:space="preserve">b.- </w:t>
      </w:r>
      <w:r w:rsidR="00FE2807">
        <w:rPr>
          <w:rFonts w:ascii="Verdana" w:eastAsiaTheme="minorHAnsi" w:hAnsi="Verdana" w:cstheme="minorBidi"/>
          <w:b/>
          <w:bCs/>
          <w:sz w:val="20"/>
          <w:szCs w:val="20"/>
          <w:lang w:eastAsia="en-US"/>
        </w:rPr>
        <w:t>Acollida Matinal</w:t>
      </w:r>
    </w:p>
    <w:p w14:paraId="338DF1F5" w14:textId="58834E1F" w:rsidR="00DD2206" w:rsidRDefault="00DD2206" w:rsidP="003C562C">
      <w:pPr>
        <w:spacing w:line="300" w:lineRule="auto"/>
        <w:contextualSpacing/>
        <w:jc w:val="both"/>
        <w:rPr>
          <w:rFonts w:ascii="Verdana" w:eastAsiaTheme="minorHAnsi" w:hAnsi="Verdana" w:cstheme="minorBidi"/>
          <w:sz w:val="20"/>
          <w:szCs w:val="20"/>
          <w:lang w:eastAsia="en-US"/>
        </w:rPr>
      </w:pPr>
      <w:r>
        <w:rPr>
          <w:rFonts w:ascii="Verdana" w:eastAsiaTheme="minorHAnsi" w:hAnsi="Verdana" w:cstheme="minorBidi"/>
          <w:sz w:val="20"/>
          <w:szCs w:val="20"/>
          <w:lang w:eastAsia="en-US"/>
        </w:rPr>
        <w:t xml:space="preserve">Seguint les recomanacions del Departaments d’Educació i Salut, aquest servei es realitzarà </w:t>
      </w:r>
      <w:r w:rsidR="00673622">
        <w:rPr>
          <w:rFonts w:ascii="Verdana" w:eastAsiaTheme="minorHAnsi" w:hAnsi="Verdana" w:cstheme="minorBidi"/>
          <w:sz w:val="20"/>
          <w:szCs w:val="20"/>
          <w:lang w:eastAsia="en-US"/>
        </w:rPr>
        <w:t xml:space="preserve">a l’aire lliure, </w:t>
      </w:r>
      <w:r>
        <w:rPr>
          <w:rFonts w:ascii="Verdana" w:eastAsiaTheme="minorHAnsi" w:hAnsi="Verdana" w:cstheme="minorBidi"/>
          <w:sz w:val="20"/>
          <w:szCs w:val="20"/>
          <w:lang w:eastAsia="en-US"/>
        </w:rPr>
        <w:t>sempre que el temps acompanyi</w:t>
      </w:r>
      <w:r w:rsidR="00673622">
        <w:rPr>
          <w:rFonts w:ascii="Verdana" w:eastAsiaTheme="minorHAnsi" w:hAnsi="Verdana" w:cstheme="minorBidi"/>
          <w:sz w:val="20"/>
          <w:szCs w:val="20"/>
          <w:lang w:eastAsia="en-US"/>
        </w:rPr>
        <w:t xml:space="preserve">. </w:t>
      </w:r>
      <w:r>
        <w:rPr>
          <w:rFonts w:ascii="Verdana" w:eastAsiaTheme="minorHAnsi" w:hAnsi="Verdana" w:cstheme="minorBidi"/>
          <w:sz w:val="20"/>
          <w:szCs w:val="20"/>
          <w:lang w:eastAsia="en-US"/>
        </w:rPr>
        <w:t xml:space="preserve"> </w:t>
      </w:r>
    </w:p>
    <w:p w14:paraId="5A442C6C" w14:textId="1D933611" w:rsidR="00BB7F32" w:rsidRDefault="00BB7F32" w:rsidP="003C562C">
      <w:pPr>
        <w:spacing w:line="300" w:lineRule="auto"/>
        <w:contextualSpacing/>
        <w:jc w:val="both"/>
        <w:rPr>
          <w:rFonts w:ascii="Verdana" w:eastAsiaTheme="minorHAnsi" w:hAnsi="Verdana" w:cstheme="minorBidi"/>
          <w:sz w:val="20"/>
          <w:szCs w:val="20"/>
          <w:lang w:eastAsia="en-US"/>
        </w:rPr>
      </w:pPr>
      <w:r w:rsidRPr="00292BDB">
        <w:rPr>
          <w:rFonts w:ascii="Verdana" w:eastAsiaTheme="minorHAnsi" w:hAnsi="Verdana" w:cstheme="minorBidi"/>
          <w:sz w:val="20"/>
          <w:szCs w:val="20"/>
          <w:lang w:eastAsia="en-US"/>
        </w:rPr>
        <w:t xml:space="preserve">A </w:t>
      </w:r>
      <w:r>
        <w:rPr>
          <w:rFonts w:ascii="Verdana" w:eastAsiaTheme="minorHAnsi" w:hAnsi="Verdana" w:cstheme="minorBidi"/>
          <w:sz w:val="20"/>
          <w:szCs w:val="20"/>
          <w:lang w:eastAsia="en-US"/>
        </w:rPr>
        <w:t xml:space="preserve">les 9 del matí, </w:t>
      </w:r>
      <w:r w:rsidRPr="00B45184">
        <w:rPr>
          <w:rFonts w:ascii="Verdana" w:eastAsiaTheme="minorHAnsi" w:hAnsi="Verdana" w:cstheme="minorBidi"/>
          <w:sz w:val="20"/>
          <w:szCs w:val="20"/>
          <w:lang w:eastAsia="en-US"/>
        </w:rPr>
        <w:t xml:space="preserve">els docents responsables </w:t>
      </w:r>
      <w:r>
        <w:rPr>
          <w:rFonts w:ascii="Verdana" w:eastAsiaTheme="minorHAnsi" w:hAnsi="Verdana" w:cstheme="minorBidi"/>
          <w:sz w:val="20"/>
          <w:szCs w:val="20"/>
          <w:lang w:eastAsia="en-US"/>
        </w:rPr>
        <w:t>de la porta rebran els</w:t>
      </w:r>
      <w:r w:rsidR="00BF6061">
        <w:rPr>
          <w:rFonts w:ascii="Verdana" w:eastAsiaTheme="minorHAnsi" w:hAnsi="Verdana" w:cstheme="minorBidi"/>
          <w:sz w:val="20"/>
          <w:szCs w:val="20"/>
          <w:lang w:eastAsia="en-US"/>
        </w:rPr>
        <w:t xml:space="preserve"> i les</w:t>
      </w:r>
      <w:r>
        <w:rPr>
          <w:rFonts w:ascii="Verdana" w:eastAsiaTheme="minorHAnsi" w:hAnsi="Verdana" w:cstheme="minorBidi"/>
          <w:sz w:val="20"/>
          <w:szCs w:val="20"/>
          <w:lang w:eastAsia="en-US"/>
        </w:rPr>
        <w:t xml:space="preserve"> alumnes, s</w:t>
      </w:r>
      <w:r w:rsidR="00BF6061">
        <w:rPr>
          <w:rFonts w:ascii="Verdana" w:eastAsiaTheme="minorHAnsi" w:hAnsi="Verdana" w:cstheme="minorBidi"/>
          <w:sz w:val="20"/>
          <w:szCs w:val="20"/>
          <w:lang w:eastAsia="en-US"/>
        </w:rPr>
        <w:t>e’</w:t>
      </w:r>
      <w:r>
        <w:rPr>
          <w:rFonts w:ascii="Verdana" w:eastAsiaTheme="minorHAnsi" w:hAnsi="Verdana" w:cstheme="minorBidi"/>
          <w:sz w:val="20"/>
          <w:szCs w:val="20"/>
          <w:lang w:eastAsia="en-US"/>
        </w:rPr>
        <w:t>ls aplicarà el protocol de desinfecció previst  i e</w:t>
      </w:r>
      <w:r w:rsidRPr="00292BDB">
        <w:rPr>
          <w:rFonts w:ascii="Verdana" w:eastAsiaTheme="minorHAnsi" w:hAnsi="Verdana" w:cstheme="minorBidi"/>
          <w:sz w:val="20"/>
          <w:szCs w:val="20"/>
          <w:lang w:eastAsia="en-US"/>
        </w:rPr>
        <w:t>s distribuiran per grups de traçabilitat pel pati</w:t>
      </w:r>
      <w:r w:rsidRPr="00B45184">
        <w:rPr>
          <w:rFonts w:ascii="Verdana" w:eastAsiaTheme="minorHAnsi" w:hAnsi="Verdana" w:cstheme="minorBidi"/>
          <w:sz w:val="20"/>
          <w:szCs w:val="20"/>
          <w:lang w:eastAsia="en-US"/>
        </w:rPr>
        <w:t xml:space="preserve">. </w:t>
      </w:r>
    </w:p>
    <w:p w14:paraId="6EB30E29" w14:textId="54475366" w:rsidR="00BB7F32" w:rsidRDefault="00BB7F32" w:rsidP="003C562C">
      <w:pPr>
        <w:spacing w:line="300" w:lineRule="auto"/>
        <w:contextualSpacing/>
        <w:jc w:val="both"/>
        <w:rPr>
          <w:rFonts w:ascii="Verdana" w:eastAsiaTheme="minorHAnsi" w:hAnsi="Verdana" w:cstheme="minorBidi"/>
          <w:sz w:val="20"/>
          <w:szCs w:val="20"/>
          <w:lang w:eastAsia="en-US"/>
        </w:rPr>
      </w:pPr>
      <w:r w:rsidRPr="00B45184">
        <w:rPr>
          <w:rFonts w:ascii="Verdana" w:eastAsiaTheme="minorHAnsi" w:hAnsi="Verdana" w:cstheme="minorBidi"/>
          <w:sz w:val="20"/>
          <w:szCs w:val="20"/>
          <w:lang w:eastAsia="en-US"/>
        </w:rPr>
        <w:t xml:space="preserve">En </w:t>
      </w:r>
      <w:r w:rsidRPr="00292BDB">
        <w:rPr>
          <w:rFonts w:ascii="Verdana" w:eastAsiaTheme="minorHAnsi" w:hAnsi="Verdana" w:cstheme="minorBidi"/>
          <w:sz w:val="20"/>
          <w:szCs w:val="20"/>
          <w:lang w:eastAsia="en-US"/>
        </w:rPr>
        <w:t>cas de pluja quedaran repartits entre taller menjador i sala polivalent</w:t>
      </w:r>
      <w:r>
        <w:rPr>
          <w:rFonts w:ascii="Verdana" w:eastAsiaTheme="minorHAnsi" w:hAnsi="Verdana" w:cstheme="minorBidi"/>
          <w:sz w:val="20"/>
          <w:szCs w:val="20"/>
          <w:lang w:eastAsia="en-US"/>
        </w:rPr>
        <w:t xml:space="preserve">. </w:t>
      </w:r>
    </w:p>
    <w:p w14:paraId="4F5754FC" w14:textId="646414B9" w:rsidR="003E0383" w:rsidRDefault="003E0383" w:rsidP="003C562C">
      <w:pPr>
        <w:spacing w:line="300" w:lineRule="auto"/>
        <w:contextualSpacing/>
        <w:jc w:val="both"/>
        <w:rPr>
          <w:rFonts w:ascii="Verdana" w:eastAsiaTheme="minorHAnsi" w:hAnsi="Verdana" w:cstheme="minorBidi"/>
          <w:sz w:val="20"/>
          <w:szCs w:val="20"/>
          <w:lang w:eastAsia="en-US"/>
        </w:rPr>
      </w:pPr>
    </w:p>
    <w:p w14:paraId="6E7BDA7E" w14:textId="2079F316" w:rsidR="003E0383" w:rsidRDefault="003E0383" w:rsidP="003C562C">
      <w:pPr>
        <w:spacing w:line="300" w:lineRule="auto"/>
        <w:contextualSpacing/>
        <w:jc w:val="both"/>
        <w:rPr>
          <w:rFonts w:ascii="Verdana" w:eastAsiaTheme="minorHAnsi" w:hAnsi="Verdana" w:cstheme="minorBidi"/>
          <w:sz w:val="20"/>
          <w:szCs w:val="20"/>
          <w:lang w:eastAsia="en-US"/>
        </w:rPr>
      </w:pPr>
    </w:p>
    <w:p w14:paraId="016F4845" w14:textId="2534382A" w:rsidR="003E0383" w:rsidRDefault="003E0383" w:rsidP="003C562C">
      <w:pPr>
        <w:spacing w:line="300" w:lineRule="auto"/>
        <w:contextualSpacing/>
        <w:jc w:val="both"/>
        <w:rPr>
          <w:rFonts w:ascii="Verdana" w:eastAsiaTheme="minorHAnsi" w:hAnsi="Verdana" w:cstheme="minorBidi"/>
          <w:sz w:val="20"/>
          <w:szCs w:val="20"/>
          <w:lang w:eastAsia="en-US"/>
        </w:rPr>
      </w:pPr>
    </w:p>
    <w:p w14:paraId="5F5B6678" w14:textId="77777777" w:rsidR="003E0383" w:rsidRDefault="003E0383" w:rsidP="003C562C">
      <w:pPr>
        <w:spacing w:line="300" w:lineRule="auto"/>
        <w:contextualSpacing/>
        <w:jc w:val="both"/>
        <w:rPr>
          <w:rFonts w:ascii="Verdana" w:eastAsiaTheme="minorHAnsi" w:hAnsi="Verdana" w:cstheme="minorBidi"/>
          <w:sz w:val="20"/>
          <w:szCs w:val="20"/>
          <w:lang w:eastAsia="en-US"/>
        </w:rPr>
      </w:pPr>
    </w:p>
    <w:p w14:paraId="694FC696" w14:textId="0A39895C" w:rsidR="00B9585D" w:rsidRDefault="00B9585D" w:rsidP="00FE2807">
      <w:pPr>
        <w:spacing w:line="300" w:lineRule="auto"/>
        <w:jc w:val="both"/>
        <w:rPr>
          <w:rFonts w:ascii="Verdana" w:eastAsiaTheme="minorHAnsi" w:hAnsi="Verdana" w:cstheme="minorBidi"/>
          <w:b/>
          <w:bCs/>
          <w:sz w:val="20"/>
          <w:szCs w:val="20"/>
          <w:lang w:eastAsia="en-US"/>
        </w:rPr>
      </w:pPr>
    </w:p>
    <w:p w14:paraId="663B1161" w14:textId="025A9840" w:rsidR="00FE2807" w:rsidRDefault="003C562C" w:rsidP="00FE2807">
      <w:pPr>
        <w:spacing w:line="300" w:lineRule="auto"/>
        <w:jc w:val="both"/>
        <w:rPr>
          <w:rFonts w:ascii="Verdana" w:eastAsiaTheme="minorHAnsi" w:hAnsi="Verdana" w:cstheme="minorBidi"/>
          <w:b/>
          <w:bCs/>
          <w:sz w:val="20"/>
          <w:szCs w:val="20"/>
          <w:lang w:eastAsia="en-US"/>
        </w:rPr>
      </w:pPr>
      <w:r>
        <w:rPr>
          <w:rFonts w:ascii="Verdana" w:eastAsiaTheme="minorHAnsi" w:hAnsi="Verdana" w:cstheme="minorBidi"/>
          <w:b/>
          <w:bCs/>
          <w:sz w:val="20"/>
          <w:szCs w:val="20"/>
          <w:lang w:eastAsia="en-US"/>
        </w:rPr>
        <w:t xml:space="preserve">c.- </w:t>
      </w:r>
      <w:r w:rsidR="00FE2807">
        <w:rPr>
          <w:rFonts w:ascii="Verdana" w:eastAsiaTheme="minorHAnsi" w:hAnsi="Verdana" w:cstheme="minorBidi"/>
          <w:b/>
          <w:bCs/>
          <w:sz w:val="20"/>
          <w:szCs w:val="20"/>
          <w:lang w:eastAsia="en-US"/>
        </w:rPr>
        <w:t>Atenció de secretaria.</w:t>
      </w:r>
    </w:p>
    <w:p w14:paraId="05BE26E0" w14:textId="3A401C34" w:rsidR="00FE2807" w:rsidRDefault="00FE2807" w:rsidP="00FE2807">
      <w:pPr>
        <w:spacing w:line="300" w:lineRule="auto"/>
        <w:jc w:val="both"/>
        <w:rPr>
          <w:rFonts w:ascii="Verdana" w:eastAsiaTheme="minorHAnsi" w:hAnsi="Verdana" w:cstheme="minorBidi"/>
          <w:sz w:val="20"/>
          <w:szCs w:val="20"/>
          <w:lang w:eastAsia="en-US"/>
        </w:rPr>
      </w:pPr>
      <w:r>
        <w:rPr>
          <w:rFonts w:ascii="Verdana" w:eastAsiaTheme="minorHAnsi" w:hAnsi="Verdana" w:cstheme="minorBidi"/>
          <w:sz w:val="20"/>
          <w:szCs w:val="20"/>
          <w:lang w:eastAsia="en-US"/>
        </w:rPr>
        <w:t xml:space="preserve">Per tal de minimitzar l’accés a les famílies a l’interior de l’escola, </w:t>
      </w:r>
      <w:r w:rsidR="00B9585D">
        <w:rPr>
          <w:rFonts w:ascii="Verdana" w:eastAsiaTheme="minorHAnsi" w:hAnsi="Verdana" w:cstheme="minorBidi"/>
          <w:sz w:val="20"/>
          <w:szCs w:val="20"/>
          <w:lang w:eastAsia="en-US"/>
        </w:rPr>
        <w:t xml:space="preserve">seguint les recomanacions del Departament d’Educació, s’utilitzaran els suports informàtics dels que disposa el centre. </w:t>
      </w:r>
    </w:p>
    <w:p w14:paraId="6CCE9A71" w14:textId="44B1C71E" w:rsidR="00B9585D" w:rsidRDefault="009118A7" w:rsidP="00B9585D">
      <w:pPr>
        <w:spacing w:line="300" w:lineRule="auto"/>
        <w:jc w:val="both"/>
        <w:rPr>
          <w:rFonts w:ascii="Verdana" w:eastAsiaTheme="minorHAnsi" w:hAnsi="Verdana" w:cstheme="minorBidi"/>
          <w:sz w:val="20"/>
          <w:szCs w:val="20"/>
          <w:lang w:eastAsia="en-US"/>
        </w:rPr>
      </w:pPr>
      <w:r>
        <w:rPr>
          <w:rFonts w:ascii="Verdana" w:eastAsiaTheme="minorHAnsi" w:hAnsi="Verdana" w:cstheme="minorBidi"/>
          <w:sz w:val="20"/>
          <w:szCs w:val="20"/>
          <w:lang w:eastAsia="en-US"/>
        </w:rPr>
        <w:t xml:space="preserve">Mentre </w:t>
      </w:r>
      <w:r w:rsidR="00B9585D" w:rsidRPr="00B9585D">
        <w:rPr>
          <w:rFonts w:ascii="Verdana" w:eastAsiaTheme="minorHAnsi" w:hAnsi="Verdana" w:cstheme="minorBidi"/>
          <w:sz w:val="20"/>
          <w:szCs w:val="20"/>
          <w:lang w:eastAsia="en-US"/>
        </w:rPr>
        <w:t xml:space="preserve">duri la situació excepcional motivada pel la pandèmia, </w:t>
      </w:r>
      <w:r w:rsidR="00B9585D" w:rsidRPr="00B9585D">
        <w:rPr>
          <w:rFonts w:ascii="Verdana" w:eastAsiaTheme="minorHAnsi" w:hAnsi="Verdana" w:cstheme="minorBidi"/>
          <w:b/>
          <w:bCs/>
          <w:sz w:val="20"/>
          <w:szCs w:val="20"/>
          <w:lang w:eastAsia="en-US"/>
        </w:rPr>
        <w:t>l’atenció telefònica</w:t>
      </w:r>
      <w:r w:rsidR="00B9585D" w:rsidRPr="00B9585D">
        <w:rPr>
          <w:rFonts w:ascii="Verdana" w:eastAsiaTheme="minorHAnsi" w:hAnsi="Verdana" w:cstheme="minorBidi"/>
          <w:sz w:val="20"/>
          <w:szCs w:val="20"/>
          <w:lang w:eastAsia="en-US"/>
        </w:rPr>
        <w:t xml:space="preserve"> serà de 9 a 13h i de 14:30 a 16h</w:t>
      </w:r>
      <w:r w:rsidR="00B9585D">
        <w:rPr>
          <w:rFonts w:ascii="Verdana" w:eastAsiaTheme="minorHAnsi" w:hAnsi="Verdana" w:cstheme="minorBidi"/>
          <w:sz w:val="20"/>
          <w:szCs w:val="20"/>
          <w:lang w:eastAsia="en-US"/>
        </w:rPr>
        <w:t xml:space="preserve">; </w:t>
      </w:r>
      <w:r w:rsidR="00B9585D" w:rsidRPr="00B9585D">
        <w:rPr>
          <w:rFonts w:ascii="Verdana" w:eastAsiaTheme="minorHAnsi" w:hAnsi="Verdana" w:cstheme="minorBidi"/>
          <w:b/>
          <w:bCs/>
          <w:sz w:val="20"/>
          <w:szCs w:val="20"/>
          <w:lang w:eastAsia="en-US"/>
        </w:rPr>
        <w:t>l’atenció presencial</w:t>
      </w:r>
      <w:r w:rsidR="00B9585D" w:rsidRPr="00B9585D">
        <w:rPr>
          <w:rFonts w:ascii="Verdana" w:eastAsiaTheme="minorHAnsi" w:hAnsi="Verdana" w:cstheme="minorBidi"/>
          <w:sz w:val="20"/>
          <w:szCs w:val="20"/>
          <w:lang w:eastAsia="en-US"/>
        </w:rPr>
        <w:t>,</w:t>
      </w:r>
      <w:r w:rsidR="00B9585D">
        <w:rPr>
          <w:rFonts w:ascii="Verdana" w:eastAsiaTheme="minorHAnsi" w:hAnsi="Verdana" w:cstheme="minorBidi"/>
          <w:sz w:val="20"/>
          <w:szCs w:val="20"/>
          <w:lang w:eastAsia="en-US"/>
        </w:rPr>
        <w:t xml:space="preserve"> </w:t>
      </w:r>
      <w:r w:rsidR="00B9585D" w:rsidRPr="00B9585D">
        <w:rPr>
          <w:rFonts w:ascii="Verdana" w:eastAsiaTheme="minorHAnsi" w:hAnsi="Verdana" w:cstheme="minorBidi"/>
          <w:sz w:val="20"/>
          <w:szCs w:val="20"/>
          <w:u w:val="single"/>
          <w:lang w:eastAsia="en-US"/>
        </w:rPr>
        <w:t>sempre amb cita prèvia</w:t>
      </w:r>
      <w:r w:rsidR="00B9585D" w:rsidRPr="00B9585D">
        <w:rPr>
          <w:rFonts w:ascii="Verdana" w:eastAsiaTheme="minorHAnsi" w:hAnsi="Verdana" w:cstheme="minorBidi"/>
          <w:sz w:val="20"/>
          <w:szCs w:val="20"/>
          <w:lang w:eastAsia="en-US"/>
        </w:rPr>
        <w:t xml:space="preserve">, de 10 a 11h, de 12 a 13 i de 15:15 a 16: h, per no coincidir amb l’alumnat de l’escola. </w:t>
      </w:r>
      <w:r w:rsidR="00B9585D">
        <w:rPr>
          <w:rFonts w:ascii="Verdana" w:eastAsiaTheme="minorHAnsi" w:hAnsi="Verdana" w:cstheme="minorBidi"/>
          <w:sz w:val="20"/>
          <w:szCs w:val="20"/>
          <w:lang w:eastAsia="en-US"/>
        </w:rPr>
        <w:t xml:space="preserve">El correu se secretaria per qualsevol altra consulta és : </w:t>
      </w:r>
      <w:hyperlink r:id="rId9" w:history="1">
        <w:r w:rsidR="00B9585D" w:rsidRPr="0004749A">
          <w:rPr>
            <w:rStyle w:val="Hipervnculo"/>
            <w:rFonts w:ascii="Verdana" w:eastAsiaTheme="minorHAnsi" w:hAnsi="Verdana" w:cstheme="minorBidi"/>
            <w:sz w:val="20"/>
            <w:szCs w:val="20"/>
            <w:lang w:eastAsia="en-US"/>
          </w:rPr>
          <w:t>admin.sagrera@fep.cat</w:t>
        </w:r>
      </w:hyperlink>
    </w:p>
    <w:p w14:paraId="27DC38C4" w14:textId="6A614235" w:rsidR="00D61D38" w:rsidRPr="005B16D7" w:rsidRDefault="00D61D38" w:rsidP="005B16D7">
      <w:pPr>
        <w:spacing w:line="300" w:lineRule="auto"/>
        <w:jc w:val="both"/>
        <w:rPr>
          <w:rFonts w:ascii="Verdana" w:eastAsiaTheme="minorHAnsi" w:hAnsi="Verdana" w:cstheme="minorBidi"/>
          <w:b/>
          <w:bCs/>
          <w:sz w:val="20"/>
          <w:szCs w:val="20"/>
          <w:lang w:eastAsia="en-US"/>
        </w:rPr>
      </w:pPr>
    </w:p>
    <w:p w14:paraId="3035CA7D" w14:textId="77777777" w:rsidR="009118A7" w:rsidRPr="00C80A27" w:rsidRDefault="009118A7" w:rsidP="00C80A27">
      <w:pPr>
        <w:pStyle w:val="Prrafodelista"/>
        <w:spacing w:line="300" w:lineRule="auto"/>
        <w:ind w:left="360"/>
        <w:jc w:val="both"/>
        <w:rPr>
          <w:rFonts w:ascii="Verdana" w:eastAsiaTheme="minorHAnsi" w:hAnsi="Verdana" w:cstheme="minorBidi"/>
          <w:b/>
          <w:bCs/>
          <w:sz w:val="20"/>
          <w:szCs w:val="20"/>
          <w:lang w:eastAsia="en-US"/>
        </w:rPr>
      </w:pPr>
    </w:p>
    <w:p w14:paraId="6D458E65" w14:textId="7611AA28" w:rsidR="009118A7" w:rsidRPr="0043046C" w:rsidRDefault="004C53A1" w:rsidP="0043046C">
      <w:pPr>
        <w:pStyle w:val="Prrafodelista"/>
        <w:numPr>
          <w:ilvl w:val="0"/>
          <w:numId w:val="11"/>
        </w:numPr>
        <w:pBdr>
          <w:bottom w:val="single" w:sz="4" w:space="1" w:color="auto"/>
        </w:pBdr>
        <w:spacing w:line="300" w:lineRule="auto"/>
        <w:jc w:val="both"/>
        <w:rPr>
          <w:rFonts w:ascii="Verdana" w:eastAsiaTheme="minorHAnsi" w:hAnsi="Verdana" w:cstheme="minorBidi"/>
          <w:b/>
          <w:bCs/>
          <w:sz w:val="20"/>
          <w:szCs w:val="20"/>
          <w:lang w:eastAsia="en-US"/>
        </w:rPr>
      </w:pPr>
      <w:r w:rsidRPr="00C80A27">
        <w:rPr>
          <w:rFonts w:ascii="Verdana" w:eastAsiaTheme="minorHAnsi" w:hAnsi="Verdana" w:cstheme="minorBidi"/>
          <w:b/>
          <w:bCs/>
          <w:sz w:val="20"/>
          <w:szCs w:val="20"/>
          <w:lang w:eastAsia="en-US"/>
        </w:rPr>
        <w:t>La seguretat i la higiene</w:t>
      </w:r>
    </w:p>
    <w:p w14:paraId="4FEF4A81" w14:textId="3770646F" w:rsidR="00F927F4" w:rsidRPr="00C80A27" w:rsidRDefault="00F927F4" w:rsidP="00DA4CC4">
      <w:pPr>
        <w:spacing w:line="300" w:lineRule="auto"/>
        <w:ind w:left="360" w:right="-1"/>
        <w:rPr>
          <w:rFonts w:ascii="Verdana" w:hAnsi="Verdana"/>
          <w:sz w:val="20"/>
          <w:szCs w:val="20"/>
        </w:rPr>
      </w:pPr>
    </w:p>
    <w:p w14:paraId="1C0F6EE5" w14:textId="61298302" w:rsidR="00D61D38" w:rsidRPr="00C80A27" w:rsidRDefault="003C562C" w:rsidP="00C80A27">
      <w:pPr>
        <w:spacing w:line="300" w:lineRule="auto"/>
        <w:ind w:right="-1"/>
        <w:jc w:val="both"/>
        <w:rPr>
          <w:rFonts w:ascii="Verdana" w:hAnsi="Verdana"/>
          <w:b/>
          <w:bCs/>
          <w:sz w:val="20"/>
          <w:szCs w:val="20"/>
        </w:rPr>
      </w:pPr>
      <w:r>
        <w:rPr>
          <w:rFonts w:ascii="Verdana" w:hAnsi="Verdana"/>
          <w:b/>
          <w:bCs/>
          <w:sz w:val="20"/>
          <w:szCs w:val="20"/>
        </w:rPr>
        <w:t xml:space="preserve">a.- </w:t>
      </w:r>
      <w:r w:rsidR="00D61D38" w:rsidRPr="00C80A27">
        <w:rPr>
          <w:rFonts w:ascii="Verdana" w:hAnsi="Verdana"/>
          <w:b/>
          <w:bCs/>
          <w:sz w:val="20"/>
          <w:szCs w:val="20"/>
        </w:rPr>
        <w:t xml:space="preserve">Higiene de mans </w:t>
      </w:r>
    </w:p>
    <w:p w14:paraId="171E077C" w14:textId="77777777" w:rsidR="00D61D38" w:rsidRPr="00C80A27" w:rsidRDefault="00D61D38" w:rsidP="00C80A27">
      <w:pPr>
        <w:spacing w:line="300" w:lineRule="auto"/>
        <w:ind w:right="-1"/>
        <w:jc w:val="both"/>
        <w:rPr>
          <w:rFonts w:ascii="Verdana" w:hAnsi="Verdana"/>
          <w:sz w:val="20"/>
          <w:szCs w:val="20"/>
        </w:rPr>
      </w:pPr>
      <w:r w:rsidRPr="00C80A27">
        <w:rPr>
          <w:rFonts w:ascii="Verdana" w:hAnsi="Verdana"/>
          <w:sz w:val="20"/>
          <w:szCs w:val="20"/>
        </w:rPr>
        <w:t xml:space="preserve">Es tracta d’una de les mesures més efectives per preservar la salut dels alumnes així com la del personal docent i no docent. </w:t>
      </w:r>
    </w:p>
    <w:p w14:paraId="7611CDAD" w14:textId="77777777" w:rsidR="00D61D38" w:rsidRPr="00C80A27" w:rsidRDefault="00D61D38" w:rsidP="00C80A27">
      <w:pPr>
        <w:spacing w:line="300" w:lineRule="auto"/>
        <w:ind w:right="-1"/>
        <w:jc w:val="both"/>
        <w:rPr>
          <w:rFonts w:ascii="Verdana" w:hAnsi="Verdana"/>
          <w:sz w:val="20"/>
          <w:szCs w:val="20"/>
        </w:rPr>
      </w:pPr>
      <w:r w:rsidRPr="00C80A27">
        <w:rPr>
          <w:rFonts w:ascii="Verdana" w:hAnsi="Verdana"/>
          <w:sz w:val="20"/>
          <w:szCs w:val="20"/>
        </w:rPr>
        <w:t xml:space="preserve">Per tant, es requereix la rentada de mans: </w:t>
      </w:r>
    </w:p>
    <w:p w14:paraId="240C5771" w14:textId="77777777" w:rsidR="00D61D38" w:rsidRPr="00C80A27" w:rsidRDefault="00D61D38" w:rsidP="00DE3C8C">
      <w:pPr>
        <w:spacing w:line="300" w:lineRule="auto"/>
        <w:ind w:left="708" w:right="-1"/>
        <w:jc w:val="both"/>
        <w:rPr>
          <w:rFonts w:ascii="Verdana" w:hAnsi="Verdana"/>
          <w:sz w:val="20"/>
          <w:szCs w:val="20"/>
        </w:rPr>
      </w:pPr>
      <w:r w:rsidRPr="00C80A27">
        <w:rPr>
          <w:rFonts w:ascii="Verdana" w:hAnsi="Verdana"/>
          <w:sz w:val="20"/>
          <w:szCs w:val="20"/>
        </w:rPr>
        <w:t xml:space="preserve">• A l’arribada i a la sortida del centre </w:t>
      </w:r>
    </w:p>
    <w:p w14:paraId="08834B9E" w14:textId="77777777" w:rsidR="00D61D38" w:rsidRPr="00C80A27" w:rsidRDefault="00D61D38" w:rsidP="00DE3C8C">
      <w:pPr>
        <w:spacing w:line="300" w:lineRule="auto"/>
        <w:ind w:left="708" w:right="-1"/>
        <w:jc w:val="both"/>
        <w:rPr>
          <w:rFonts w:ascii="Verdana" w:hAnsi="Verdana"/>
          <w:sz w:val="20"/>
          <w:szCs w:val="20"/>
        </w:rPr>
      </w:pPr>
      <w:r w:rsidRPr="00C80A27">
        <w:rPr>
          <w:rFonts w:ascii="Verdana" w:hAnsi="Verdana"/>
          <w:sz w:val="20"/>
          <w:szCs w:val="20"/>
        </w:rPr>
        <w:t xml:space="preserve">• Abans i després dels àpats </w:t>
      </w:r>
    </w:p>
    <w:p w14:paraId="2FF89D67" w14:textId="77777777" w:rsidR="00D61D38" w:rsidRPr="00C80A27" w:rsidRDefault="00D61D38" w:rsidP="00DE3C8C">
      <w:pPr>
        <w:spacing w:line="300" w:lineRule="auto"/>
        <w:ind w:left="708" w:right="-1"/>
        <w:jc w:val="both"/>
        <w:rPr>
          <w:rFonts w:ascii="Verdana" w:hAnsi="Verdana"/>
          <w:sz w:val="20"/>
          <w:szCs w:val="20"/>
        </w:rPr>
      </w:pPr>
      <w:r w:rsidRPr="00C80A27">
        <w:rPr>
          <w:rFonts w:ascii="Verdana" w:hAnsi="Verdana"/>
          <w:sz w:val="20"/>
          <w:szCs w:val="20"/>
        </w:rPr>
        <w:t xml:space="preserve">• Abans i després d’anar al WC </w:t>
      </w:r>
    </w:p>
    <w:p w14:paraId="6FBB4A50" w14:textId="77777777" w:rsidR="00D61D38" w:rsidRPr="00C80A27" w:rsidRDefault="00D61D38" w:rsidP="00DE3C8C">
      <w:pPr>
        <w:spacing w:line="300" w:lineRule="auto"/>
        <w:ind w:left="708" w:right="-1"/>
        <w:jc w:val="both"/>
        <w:rPr>
          <w:rFonts w:ascii="Verdana" w:hAnsi="Verdana"/>
          <w:sz w:val="20"/>
          <w:szCs w:val="20"/>
        </w:rPr>
      </w:pPr>
      <w:r w:rsidRPr="00C80A27">
        <w:rPr>
          <w:rFonts w:ascii="Verdana" w:hAnsi="Verdana"/>
          <w:sz w:val="20"/>
          <w:szCs w:val="20"/>
        </w:rPr>
        <w:t>• Abans i després de les diferents activitats (també de les pauses i descansos)</w:t>
      </w:r>
    </w:p>
    <w:p w14:paraId="408EE502" w14:textId="77777777" w:rsidR="00FB1DC0" w:rsidRDefault="00FB1DC0" w:rsidP="00C80A27">
      <w:pPr>
        <w:spacing w:line="300" w:lineRule="auto"/>
        <w:ind w:right="-1"/>
        <w:jc w:val="both"/>
        <w:rPr>
          <w:rFonts w:ascii="Verdana" w:hAnsi="Verdana"/>
          <w:b/>
          <w:bCs/>
          <w:sz w:val="20"/>
          <w:szCs w:val="20"/>
        </w:rPr>
      </w:pPr>
    </w:p>
    <w:p w14:paraId="5BB90448" w14:textId="6D6FEF52" w:rsidR="00D61D38" w:rsidRPr="00525EF4" w:rsidRDefault="003C562C" w:rsidP="00C80A27">
      <w:pPr>
        <w:spacing w:line="300" w:lineRule="auto"/>
        <w:ind w:right="-1"/>
        <w:jc w:val="both"/>
        <w:rPr>
          <w:rFonts w:ascii="Verdana" w:hAnsi="Verdana"/>
          <w:b/>
          <w:bCs/>
          <w:sz w:val="20"/>
          <w:szCs w:val="20"/>
        </w:rPr>
      </w:pPr>
      <w:r>
        <w:rPr>
          <w:rFonts w:ascii="Verdana" w:hAnsi="Verdana"/>
          <w:b/>
          <w:bCs/>
          <w:sz w:val="20"/>
          <w:szCs w:val="20"/>
        </w:rPr>
        <w:t xml:space="preserve">b.- </w:t>
      </w:r>
      <w:r w:rsidR="00D61D38" w:rsidRPr="00525EF4">
        <w:rPr>
          <w:rFonts w:ascii="Verdana" w:hAnsi="Verdana"/>
          <w:b/>
          <w:bCs/>
          <w:sz w:val="20"/>
          <w:szCs w:val="20"/>
        </w:rPr>
        <w:t xml:space="preserve">Ús de </w:t>
      </w:r>
      <w:r w:rsidR="008F52CA" w:rsidRPr="00525EF4">
        <w:rPr>
          <w:rFonts w:ascii="Verdana" w:hAnsi="Verdana"/>
          <w:b/>
          <w:bCs/>
          <w:sz w:val="20"/>
          <w:szCs w:val="20"/>
        </w:rPr>
        <w:t xml:space="preserve">la </w:t>
      </w:r>
      <w:r w:rsidR="00D61D38" w:rsidRPr="00525EF4">
        <w:rPr>
          <w:rFonts w:ascii="Verdana" w:hAnsi="Verdana"/>
          <w:b/>
          <w:bCs/>
          <w:sz w:val="20"/>
          <w:szCs w:val="20"/>
        </w:rPr>
        <w:t>mascareta</w:t>
      </w:r>
      <w:r w:rsidR="00FF5616">
        <w:rPr>
          <w:rFonts w:ascii="Verdana" w:hAnsi="Verdana"/>
          <w:b/>
          <w:bCs/>
          <w:sz w:val="20"/>
          <w:szCs w:val="20"/>
        </w:rPr>
        <w:t>.</w:t>
      </w:r>
    </w:p>
    <w:p w14:paraId="63E63178" w14:textId="1D1AE883" w:rsidR="00D61D38" w:rsidRDefault="00D61D38" w:rsidP="00C80A27">
      <w:pPr>
        <w:spacing w:line="300" w:lineRule="auto"/>
        <w:ind w:right="-1"/>
        <w:jc w:val="both"/>
        <w:rPr>
          <w:rFonts w:ascii="Verdana" w:hAnsi="Verdana"/>
          <w:sz w:val="20"/>
          <w:szCs w:val="20"/>
        </w:rPr>
      </w:pPr>
      <w:r w:rsidRPr="00525EF4">
        <w:rPr>
          <w:rFonts w:ascii="Verdana" w:hAnsi="Verdana"/>
          <w:sz w:val="20"/>
          <w:szCs w:val="20"/>
        </w:rPr>
        <w:t xml:space="preserve">Els alumnes, docents i personal de centre, hauran de fer ús OBLIGATORI de la mascareta en tot moment. </w:t>
      </w:r>
      <w:r w:rsidR="007135DC" w:rsidRPr="00525EF4">
        <w:rPr>
          <w:rFonts w:ascii="Verdana" w:hAnsi="Verdana"/>
          <w:sz w:val="20"/>
          <w:szCs w:val="20"/>
        </w:rPr>
        <w:t xml:space="preserve">Aquesta haurà de complir la normativa vigent. </w:t>
      </w:r>
      <w:r w:rsidRPr="00525EF4">
        <w:rPr>
          <w:rFonts w:ascii="Verdana" w:hAnsi="Verdana"/>
          <w:sz w:val="20"/>
          <w:szCs w:val="20"/>
        </w:rPr>
        <w:t xml:space="preserve">Caldrà que cada un d’ells en porti alguna de recanvi, per a qualsevol incidència que pugui ocórrer. </w:t>
      </w:r>
    </w:p>
    <w:p w14:paraId="2C56A89B" w14:textId="7E271DE7" w:rsidR="005107AE" w:rsidRPr="00525EF4" w:rsidRDefault="005107AE" w:rsidP="00C80A27">
      <w:pPr>
        <w:spacing w:line="300" w:lineRule="auto"/>
        <w:ind w:right="-1"/>
        <w:jc w:val="both"/>
        <w:rPr>
          <w:rFonts w:ascii="Verdana" w:hAnsi="Verdana"/>
          <w:sz w:val="20"/>
          <w:szCs w:val="20"/>
        </w:rPr>
      </w:pPr>
      <w:r>
        <w:rPr>
          <w:rFonts w:ascii="Verdana" w:hAnsi="Verdana"/>
          <w:sz w:val="20"/>
          <w:szCs w:val="20"/>
        </w:rPr>
        <w:t>Durant el temps de l’esbarjo i en l’activitat de l’educació física, com ja hem esmentat en apartats anteriors</w:t>
      </w:r>
      <w:r w:rsidR="00FF5616">
        <w:rPr>
          <w:rFonts w:ascii="Verdana" w:hAnsi="Verdana"/>
          <w:sz w:val="20"/>
          <w:szCs w:val="20"/>
        </w:rPr>
        <w:t xml:space="preserve">, no serà necessari l’ús de la mascareta sempre que l’activitat la realitzi un sol grup estable. </w:t>
      </w:r>
    </w:p>
    <w:p w14:paraId="4697BF36" w14:textId="09A50DD0" w:rsidR="00DD1F31" w:rsidRDefault="00DD1F31" w:rsidP="00C80A27">
      <w:pPr>
        <w:spacing w:line="300" w:lineRule="auto"/>
        <w:ind w:right="-1"/>
        <w:jc w:val="both"/>
        <w:rPr>
          <w:rFonts w:ascii="Verdana" w:hAnsi="Verdana"/>
          <w:sz w:val="20"/>
          <w:szCs w:val="20"/>
        </w:rPr>
      </w:pPr>
    </w:p>
    <w:p w14:paraId="4FFE32F6" w14:textId="77777777" w:rsidR="00525EF4" w:rsidRDefault="00525EF4" w:rsidP="00C80A27">
      <w:pPr>
        <w:spacing w:line="300" w:lineRule="auto"/>
        <w:ind w:right="-1"/>
        <w:jc w:val="both"/>
        <w:rPr>
          <w:rFonts w:ascii="Verdana" w:hAnsi="Verdana"/>
          <w:b/>
          <w:bCs/>
          <w:sz w:val="20"/>
          <w:szCs w:val="20"/>
        </w:rPr>
      </w:pPr>
    </w:p>
    <w:p w14:paraId="03D4C4D1" w14:textId="08537472" w:rsidR="00D61D38" w:rsidRPr="00C80A27" w:rsidRDefault="003C562C" w:rsidP="00C80A27">
      <w:pPr>
        <w:spacing w:line="300" w:lineRule="auto"/>
        <w:ind w:right="-1"/>
        <w:jc w:val="both"/>
        <w:rPr>
          <w:rFonts w:ascii="Verdana" w:hAnsi="Verdana"/>
          <w:sz w:val="20"/>
          <w:szCs w:val="20"/>
        </w:rPr>
      </w:pPr>
      <w:r>
        <w:rPr>
          <w:rFonts w:ascii="Verdana" w:hAnsi="Verdana"/>
          <w:b/>
          <w:bCs/>
          <w:sz w:val="20"/>
          <w:szCs w:val="20"/>
        </w:rPr>
        <w:t xml:space="preserve">d.- </w:t>
      </w:r>
      <w:r w:rsidR="00D61D38" w:rsidRPr="00C80A27">
        <w:rPr>
          <w:rFonts w:ascii="Verdana" w:hAnsi="Verdana"/>
          <w:b/>
          <w:bCs/>
          <w:sz w:val="20"/>
          <w:szCs w:val="20"/>
        </w:rPr>
        <w:t>Neteja, desinfecció i ventilació</w:t>
      </w:r>
      <w:r w:rsidR="00D61D38" w:rsidRPr="00C80A27">
        <w:rPr>
          <w:rFonts w:ascii="Verdana" w:hAnsi="Verdana"/>
          <w:sz w:val="20"/>
          <w:szCs w:val="20"/>
        </w:rPr>
        <w:t xml:space="preserve"> </w:t>
      </w:r>
    </w:p>
    <w:p w14:paraId="24D1BE9F" w14:textId="77777777" w:rsidR="0053073A" w:rsidRDefault="00D61D38" w:rsidP="00C80A27">
      <w:pPr>
        <w:spacing w:line="300" w:lineRule="auto"/>
        <w:contextualSpacing/>
        <w:jc w:val="both"/>
        <w:rPr>
          <w:rFonts w:ascii="Verdana" w:eastAsiaTheme="minorHAnsi" w:hAnsi="Verdana" w:cstheme="minorBidi"/>
          <w:sz w:val="20"/>
          <w:szCs w:val="20"/>
          <w:lang w:eastAsia="en-US"/>
        </w:rPr>
      </w:pPr>
      <w:r w:rsidRPr="00C80A27">
        <w:rPr>
          <w:rFonts w:ascii="Verdana" w:hAnsi="Verdana"/>
          <w:sz w:val="20"/>
          <w:szCs w:val="20"/>
        </w:rPr>
        <w:t xml:space="preserve">El centre es netejarà i desinfectarà, de manera general, al finalitzar la jornada,  </w:t>
      </w:r>
      <w:r w:rsidRPr="00C80A27">
        <w:rPr>
          <w:rFonts w:ascii="Verdana" w:eastAsiaTheme="minorHAnsi" w:hAnsi="Verdana" w:cstheme="minorBidi"/>
          <w:sz w:val="20"/>
          <w:szCs w:val="20"/>
          <w:lang w:eastAsia="en-US"/>
        </w:rPr>
        <w:t>seguint les reco</w:t>
      </w:r>
    </w:p>
    <w:p w14:paraId="148F3FEC" w14:textId="4D17CAF4" w:rsidR="00D61D38" w:rsidRPr="00C80A27" w:rsidRDefault="00D61D38" w:rsidP="00C80A27">
      <w:pPr>
        <w:spacing w:line="300" w:lineRule="auto"/>
        <w:contextualSpacing/>
        <w:jc w:val="both"/>
        <w:rPr>
          <w:rFonts w:ascii="Verdana" w:eastAsiaTheme="minorHAnsi" w:hAnsi="Verdana" w:cstheme="minorBidi"/>
          <w:sz w:val="20"/>
          <w:szCs w:val="20"/>
          <w:lang w:eastAsia="en-US"/>
        </w:rPr>
      </w:pPr>
      <w:bookmarkStart w:id="6" w:name="_GoBack"/>
      <w:bookmarkEnd w:id="6"/>
      <w:proofErr w:type="spellStart"/>
      <w:r w:rsidRPr="00C80A27">
        <w:rPr>
          <w:rFonts w:ascii="Verdana" w:eastAsiaTheme="minorHAnsi" w:hAnsi="Verdana" w:cstheme="minorBidi"/>
          <w:sz w:val="20"/>
          <w:szCs w:val="20"/>
          <w:lang w:eastAsia="en-US"/>
        </w:rPr>
        <w:t>manacions</w:t>
      </w:r>
      <w:proofErr w:type="spellEnd"/>
      <w:r w:rsidRPr="00C80A27">
        <w:rPr>
          <w:rFonts w:ascii="Verdana" w:eastAsiaTheme="minorHAnsi" w:hAnsi="Verdana" w:cstheme="minorBidi"/>
          <w:sz w:val="20"/>
          <w:szCs w:val="20"/>
          <w:lang w:eastAsia="en-US"/>
        </w:rPr>
        <w:t xml:space="preserve"> establertes per l’autoritat competent en “</w:t>
      </w:r>
      <w:r w:rsidRPr="00C80A27">
        <w:rPr>
          <w:rFonts w:ascii="Verdana" w:eastAsiaTheme="minorHAnsi" w:hAnsi="Verdana" w:cstheme="minorBidi"/>
          <w:i/>
          <w:sz w:val="20"/>
          <w:szCs w:val="20"/>
          <w:lang w:eastAsia="en-US"/>
        </w:rPr>
        <w:t>Neteja i desinfecció d’establiments i locals de concurrència humana”</w:t>
      </w:r>
      <w:r w:rsidRPr="00C80A27">
        <w:rPr>
          <w:rFonts w:ascii="Verdana" w:eastAsiaTheme="minorHAnsi" w:hAnsi="Verdana" w:cstheme="minorBidi"/>
          <w:sz w:val="20"/>
          <w:szCs w:val="20"/>
          <w:lang w:eastAsia="en-US"/>
        </w:rPr>
        <w:t xml:space="preserve">, de la </w:t>
      </w:r>
      <w:proofErr w:type="spellStart"/>
      <w:r w:rsidRPr="00C80A27">
        <w:rPr>
          <w:rFonts w:ascii="Verdana" w:eastAsiaTheme="minorHAnsi" w:hAnsi="Verdana" w:cstheme="minorBidi"/>
          <w:sz w:val="20"/>
          <w:szCs w:val="20"/>
          <w:lang w:eastAsia="en-US"/>
        </w:rPr>
        <w:t>GdC</w:t>
      </w:r>
      <w:proofErr w:type="spellEnd"/>
      <w:r w:rsidRPr="00C80A27">
        <w:rPr>
          <w:rFonts w:ascii="Verdana" w:eastAsiaTheme="minorHAnsi" w:hAnsi="Verdana" w:cstheme="minorBidi"/>
          <w:sz w:val="20"/>
          <w:szCs w:val="20"/>
          <w:lang w:eastAsia="en-US"/>
        </w:rPr>
        <w:t xml:space="preserve"> de 28 de maig de 2020. </w:t>
      </w:r>
    </w:p>
    <w:p w14:paraId="3926796B" w14:textId="4465B154" w:rsidR="0037599F" w:rsidRDefault="00D61D38" w:rsidP="00C80A27">
      <w:pPr>
        <w:spacing w:line="300" w:lineRule="auto"/>
        <w:contextualSpacing/>
        <w:jc w:val="both"/>
        <w:rPr>
          <w:rFonts w:ascii="Verdana" w:eastAsiaTheme="minorHAnsi" w:hAnsi="Verdana" w:cstheme="minorBidi"/>
          <w:sz w:val="20"/>
          <w:szCs w:val="20"/>
          <w:lang w:eastAsia="en-US"/>
        </w:rPr>
      </w:pPr>
      <w:r w:rsidRPr="00C80A27">
        <w:rPr>
          <w:rFonts w:ascii="Verdana" w:eastAsiaTheme="minorHAnsi" w:hAnsi="Verdana" w:cstheme="minorBidi"/>
          <w:sz w:val="20"/>
          <w:szCs w:val="20"/>
          <w:lang w:eastAsia="en-US"/>
        </w:rPr>
        <w:t>Cada aula tindrà gel hidroalcohòlic a la seva disposició, estarà permanentment ventilada i amb la porta oberta. En finalitzar cada sessió, l’espai, els instruments i el material es desinfectaran</w:t>
      </w:r>
    </w:p>
    <w:p w14:paraId="4621046A" w14:textId="77777777" w:rsidR="003F7B66" w:rsidRDefault="003F7B66" w:rsidP="00C80A27">
      <w:pPr>
        <w:spacing w:line="300" w:lineRule="auto"/>
        <w:jc w:val="both"/>
        <w:rPr>
          <w:rFonts w:ascii="Verdana" w:eastAsiaTheme="minorHAnsi" w:hAnsi="Verdana" w:cstheme="minorBidi"/>
          <w:b/>
          <w:bCs/>
          <w:sz w:val="20"/>
          <w:szCs w:val="20"/>
          <w:lang w:eastAsia="en-US"/>
        </w:rPr>
      </w:pPr>
    </w:p>
    <w:p w14:paraId="2F7782F2" w14:textId="4C687F7F" w:rsidR="003F7B66" w:rsidRPr="00C80A27" w:rsidRDefault="003C562C" w:rsidP="00C80A27">
      <w:pPr>
        <w:spacing w:line="300" w:lineRule="auto"/>
        <w:jc w:val="both"/>
        <w:rPr>
          <w:rFonts w:ascii="Verdana" w:eastAsiaTheme="minorHAnsi" w:hAnsi="Verdana" w:cstheme="minorBidi"/>
          <w:b/>
          <w:bCs/>
          <w:sz w:val="20"/>
          <w:szCs w:val="20"/>
          <w:lang w:eastAsia="en-US"/>
        </w:rPr>
      </w:pPr>
      <w:r>
        <w:rPr>
          <w:rFonts w:ascii="Verdana" w:eastAsiaTheme="minorHAnsi" w:hAnsi="Verdana" w:cstheme="minorBidi"/>
          <w:b/>
          <w:bCs/>
          <w:sz w:val="20"/>
          <w:szCs w:val="20"/>
          <w:lang w:eastAsia="en-US"/>
        </w:rPr>
        <w:t xml:space="preserve">d.- </w:t>
      </w:r>
      <w:r w:rsidR="00D61D38" w:rsidRPr="00C80A27">
        <w:rPr>
          <w:rFonts w:ascii="Verdana" w:eastAsiaTheme="minorHAnsi" w:hAnsi="Verdana" w:cstheme="minorBidi"/>
          <w:b/>
          <w:bCs/>
          <w:sz w:val="20"/>
          <w:szCs w:val="20"/>
          <w:lang w:eastAsia="en-US"/>
        </w:rPr>
        <w:t>Requisits d’accés a l’escola</w:t>
      </w:r>
    </w:p>
    <w:p w14:paraId="1AF3BE48" w14:textId="41107BF6" w:rsidR="007135DC" w:rsidRDefault="007135DC" w:rsidP="00C80A27">
      <w:pPr>
        <w:spacing w:line="300" w:lineRule="auto"/>
        <w:ind w:right="-1"/>
        <w:jc w:val="both"/>
        <w:rPr>
          <w:rFonts w:ascii="Verdana" w:hAnsi="Verdana"/>
          <w:sz w:val="20"/>
          <w:szCs w:val="20"/>
        </w:rPr>
      </w:pPr>
      <w:r w:rsidRPr="00C80A27">
        <w:rPr>
          <w:rFonts w:ascii="Verdana" w:hAnsi="Verdana"/>
          <w:sz w:val="20"/>
          <w:szCs w:val="20"/>
        </w:rPr>
        <w:t>Les famílies o l’alumnat haurà de fer entrega de la declaració responsable per correu electrònic abans de l’inici del curs, o bé el mateix dilluns 1</w:t>
      </w:r>
      <w:r w:rsidR="0043046C">
        <w:rPr>
          <w:rFonts w:ascii="Verdana" w:hAnsi="Verdana"/>
          <w:sz w:val="20"/>
          <w:szCs w:val="20"/>
        </w:rPr>
        <w:t>3</w:t>
      </w:r>
      <w:r w:rsidRPr="00C80A27">
        <w:rPr>
          <w:rFonts w:ascii="Verdana" w:hAnsi="Verdana"/>
          <w:sz w:val="20"/>
          <w:szCs w:val="20"/>
        </w:rPr>
        <w:t xml:space="preserve"> en mà. Amb aquest document, s’assumeix el compromís responsable davant la pandèmia, d’acord amb les instruccions rebudes per part del Departament d’Educació. </w:t>
      </w:r>
    </w:p>
    <w:p w14:paraId="7D548BA1" w14:textId="77777777" w:rsidR="003E0383" w:rsidRDefault="003E0383" w:rsidP="00C80A27">
      <w:pPr>
        <w:spacing w:line="300" w:lineRule="auto"/>
        <w:ind w:right="-1"/>
        <w:jc w:val="both"/>
        <w:rPr>
          <w:rFonts w:ascii="Verdana" w:hAnsi="Verdana"/>
          <w:sz w:val="20"/>
          <w:szCs w:val="20"/>
        </w:rPr>
      </w:pPr>
    </w:p>
    <w:p w14:paraId="0CA0954D" w14:textId="5076EC50" w:rsidR="000459CE" w:rsidRDefault="000459CE" w:rsidP="00C80A27">
      <w:pPr>
        <w:spacing w:line="300" w:lineRule="auto"/>
        <w:ind w:right="-1"/>
        <w:jc w:val="both"/>
        <w:rPr>
          <w:rFonts w:ascii="Verdana" w:hAnsi="Verdana"/>
          <w:sz w:val="20"/>
          <w:szCs w:val="20"/>
        </w:rPr>
      </w:pPr>
      <w:r>
        <w:rPr>
          <w:rFonts w:ascii="Verdana" w:hAnsi="Verdana"/>
          <w:sz w:val="20"/>
          <w:szCs w:val="20"/>
        </w:rPr>
        <w:t xml:space="preserve">Enguany </w:t>
      </w:r>
      <w:r w:rsidRPr="000459CE">
        <w:rPr>
          <w:rFonts w:ascii="Verdana" w:hAnsi="Verdana"/>
          <w:b/>
          <w:bCs/>
          <w:sz w:val="20"/>
          <w:szCs w:val="20"/>
        </w:rPr>
        <w:t>no es prendrà la temperatura</w:t>
      </w:r>
      <w:r>
        <w:rPr>
          <w:rFonts w:ascii="Verdana" w:hAnsi="Verdana"/>
          <w:sz w:val="20"/>
          <w:szCs w:val="20"/>
        </w:rPr>
        <w:t xml:space="preserve"> a l’alumnat  en l’accés al recinte de l’escola, per tant </w:t>
      </w:r>
      <w:r w:rsidR="003F7B66" w:rsidRPr="00DD1F31">
        <w:rPr>
          <w:rFonts w:ascii="Verdana" w:hAnsi="Verdana"/>
          <w:b/>
          <w:sz w:val="20"/>
          <w:szCs w:val="20"/>
        </w:rPr>
        <w:t xml:space="preserve">és responsabilitat de la família </w:t>
      </w:r>
      <w:r w:rsidR="007135DC" w:rsidRPr="00DD1F31">
        <w:rPr>
          <w:rFonts w:ascii="Verdana" w:hAnsi="Verdana"/>
          <w:b/>
          <w:sz w:val="20"/>
          <w:szCs w:val="20"/>
        </w:rPr>
        <w:t>verificar</w:t>
      </w:r>
      <w:r w:rsidR="003F7B66" w:rsidRPr="00DD1F31">
        <w:rPr>
          <w:rFonts w:ascii="Verdana" w:hAnsi="Verdana"/>
          <w:b/>
          <w:sz w:val="20"/>
          <w:szCs w:val="20"/>
        </w:rPr>
        <w:t xml:space="preserve"> </w:t>
      </w:r>
      <w:r w:rsidR="007135DC" w:rsidRPr="00DD1F31">
        <w:rPr>
          <w:rFonts w:ascii="Verdana" w:hAnsi="Verdana"/>
          <w:b/>
          <w:sz w:val="20"/>
          <w:szCs w:val="20"/>
        </w:rPr>
        <w:t>l’estat de salut</w:t>
      </w:r>
      <w:r w:rsidR="007135DC" w:rsidRPr="00C80A27">
        <w:rPr>
          <w:rFonts w:ascii="Verdana" w:hAnsi="Verdana"/>
          <w:sz w:val="20"/>
          <w:szCs w:val="20"/>
        </w:rPr>
        <w:t xml:space="preserve"> i comprovar que no tinguin una temperatura superior a 37,5.C ni cap símptoma dels indicats a la següent taula: </w:t>
      </w:r>
    </w:p>
    <w:p w14:paraId="7F67D6EB" w14:textId="77777777" w:rsidR="003C562C" w:rsidRPr="00C80A27" w:rsidRDefault="003C562C" w:rsidP="00C80A27">
      <w:pPr>
        <w:spacing w:line="300" w:lineRule="auto"/>
        <w:ind w:right="-1"/>
        <w:jc w:val="both"/>
        <w:rPr>
          <w:rFonts w:ascii="Verdana" w:hAnsi="Verdana"/>
          <w:sz w:val="20"/>
          <w:szCs w:val="20"/>
        </w:rPr>
      </w:pPr>
    </w:p>
    <w:p w14:paraId="7B42661C" w14:textId="77777777" w:rsidR="007135DC" w:rsidRPr="00C80A27" w:rsidRDefault="007135DC" w:rsidP="00C80A27">
      <w:pPr>
        <w:spacing w:line="300" w:lineRule="auto"/>
        <w:ind w:right="-1"/>
        <w:jc w:val="both"/>
        <w:rPr>
          <w:rFonts w:ascii="Verdana" w:hAnsi="Verdana"/>
          <w:sz w:val="20"/>
          <w:szCs w:val="20"/>
        </w:rPr>
      </w:pPr>
      <w:r w:rsidRPr="00C80A27">
        <w:rPr>
          <w:rFonts w:ascii="Verdana" w:hAnsi="Verdana"/>
          <w:sz w:val="20"/>
          <w:szCs w:val="20"/>
        </w:rPr>
        <w:t xml:space="preserve">TAULA DE SÍMPTOMES COMPATIBLES AMB LA COVID-19 </w:t>
      </w:r>
    </w:p>
    <w:p w14:paraId="3D543AFB" w14:textId="77777777" w:rsidR="007135DC" w:rsidRPr="00C80A27" w:rsidRDefault="007135DC" w:rsidP="00C80A27">
      <w:pPr>
        <w:pStyle w:val="Prrafodelista"/>
        <w:numPr>
          <w:ilvl w:val="0"/>
          <w:numId w:val="7"/>
        </w:numPr>
        <w:spacing w:line="300" w:lineRule="auto"/>
        <w:ind w:right="-1"/>
        <w:jc w:val="both"/>
        <w:rPr>
          <w:rFonts w:ascii="Verdana" w:hAnsi="Verdana"/>
          <w:sz w:val="20"/>
          <w:szCs w:val="20"/>
        </w:rPr>
      </w:pPr>
      <w:r w:rsidRPr="00C80A27">
        <w:rPr>
          <w:rFonts w:ascii="Verdana" w:hAnsi="Verdana"/>
          <w:sz w:val="20"/>
          <w:szCs w:val="20"/>
        </w:rPr>
        <w:t xml:space="preserve">Febre o febrícula </w:t>
      </w:r>
    </w:p>
    <w:p w14:paraId="63677DEE" w14:textId="77777777" w:rsidR="007135DC" w:rsidRPr="00C80A27" w:rsidRDefault="007135DC" w:rsidP="00C80A27">
      <w:pPr>
        <w:pStyle w:val="Prrafodelista"/>
        <w:numPr>
          <w:ilvl w:val="0"/>
          <w:numId w:val="7"/>
        </w:numPr>
        <w:spacing w:line="300" w:lineRule="auto"/>
        <w:ind w:right="-1"/>
        <w:jc w:val="both"/>
        <w:rPr>
          <w:rFonts w:ascii="Verdana" w:hAnsi="Verdana"/>
          <w:sz w:val="20"/>
          <w:szCs w:val="20"/>
        </w:rPr>
      </w:pPr>
      <w:r w:rsidRPr="00C80A27">
        <w:rPr>
          <w:rFonts w:ascii="Verdana" w:hAnsi="Verdana"/>
          <w:sz w:val="20"/>
          <w:szCs w:val="20"/>
        </w:rPr>
        <w:t xml:space="preserve">Tos </w:t>
      </w:r>
    </w:p>
    <w:p w14:paraId="14570FFF" w14:textId="77777777" w:rsidR="007135DC" w:rsidRPr="00C80A27" w:rsidRDefault="007135DC" w:rsidP="00C80A27">
      <w:pPr>
        <w:pStyle w:val="Prrafodelista"/>
        <w:numPr>
          <w:ilvl w:val="0"/>
          <w:numId w:val="7"/>
        </w:numPr>
        <w:spacing w:line="300" w:lineRule="auto"/>
        <w:ind w:right="-1"/>
        <w:jc w:val="both"/>
        <w:rPr>
          <w:rFonts w:ascii="Verdana" w:hAnsi="Verdana"/>
          <w:sz w:val="20"/>
          <w:szCs w:val="20"/>
        </w:rPr>
      </w:pPr>
      <w:r w:rsidRPr="00C80A27">
        <w:rPr>
          <w:rFonts w:ascii="Verdana" w:hAnsi="Verdana"/>
          <w:sz w:val="20"/>
          <w:szCs w:val="20"/>
        </w:rPr>
        <w:t xml:space="preserve">Dificultat per a respirar </w:t>
      </w:r>
    </w:p>
    <w:p w14:paraId="6B0D58C4" w14:textId="26575006" w:rsidR="007135DC" w:rsidRDefault="007135DC" w:rsidP="00C80A27">
      <w:pPr>
        <w:pStyle w:val="Prrafodelista"/>
        <w:numPr>
          <w:ilvl w:val="0"/>
          <w:numId w:val="7"/>
        </w:numPr>
        <w:spacing w:line="300" w:lineRule="auto"/>
        <w:ind w:right="-1"/>
        <w:jc w:val="both"/>
        <w:rPr>
          <w:rFonts w:ascii="Verdana" w:hAnsi="Verdana"/>
          <w:sz w:val="20"/>
          <w:szCs w:val="20"/>
        </w:rPr>
      </w:pPr>
      <w:r w:rsidRPr="00C80A27">
        <w:rPr>
          <w:rFonts w:ascii="Verdana" w:hAnsi="Verdana"/>
          <w:sz w:val="20"/>
          <w:szCs w:val="20"/>
        </w:rPr>
        <w:t>Mal de coll</w:t>
      </w:r>
    </w:p>
    <w:p w14:paraId="7EA5B989" w14:textId="2E9C8CCD" w:rsidR="002D764C" w:rsidRDefault="002D764C" w:rsidP="00C80A27">
      <w:pPr>
        <w:pStyle w:val="Prrafodelista"/>
        <w:numPr>
          <w:ilvl w:val="0"/>
          <w:numId w:val="7"/>
        </w:numPr>
        <w:spacing w:line="300" w:lineRule="auto"/>
        <w:ind w:right="-1"/>
        <w:jc w:val="both"/>
        <w:rPr>
          <w:rFonts w:ascii="Verdana" w:hAnsi="Verdana"/>
          <w:sz w:val="20"/>
          <w:szCs w:val="20"/>
        </w:rPr>
      </w:pPr>
      <w:r>
        <w:rPr>
          <w:rFonts w:ascii="Verdana" w:hAnsi="Verdana"/>
          <w:sz w:val="20"/>
          <w:szCs w:val="20"/>
        </w:rPr>
        <w:t>Refredat nassal</w:t>
      </w:r>
    </w:p>
    <w:p w14:paraId="46D27042" w14:textId="1FAC5214" w:rsidR="002D764C" w:rsidRPr="00C80A27" w:rsidRDefault="002D764C" w:rsidP="00C80A27">
      <w:pPr>
        <w:pStyle w:val="Prrafodelista"/>
        <w:numPr>
          <w:ilvl w:val="0"/>
          <w:numId w:val="7"/>
        </w:numPr>
        <w:spacing w:line="300" w:lineRule="auto"/>
        <w:ind w:right="-1"/>
        <w:jc w:val="both"/>
        <w:rPr>
          <w:rFonts w:ascii="Verdana" w:hAnsi="Verdana"/>
          <w:sz w:val="20"/>
          <w:szCs w:val="20"/>
        </w:rPr>
      </w:pPr>
      <w:r>
        <w:rPr>
          <w:rFonts w:ascii="Verdana" w:hAnsi="Verdana"/>
          <w:sz w:val="20"/>
          <w:szCs w:val="20"/>
        </w:rPr>
        <w:t>Fatiga</w:t>
      </w:r>
    </w:p>
    <w:p w14:paraId="7A133AB4" w14:textId="77777777" w:rsidR="007135DC" w:rsidRPr="00C80A27" w:rsidRDefault="007135DC" w:rsidP="00C80A27">
      <w:pPr>
        <w:pStyle w:val="Prrafodelista"/>
        <w:numPr>
          <w:ilvl w:val="0"/>
          <w:numId w:val="7"/>
        </w:numPr>
        <w:spacing w:line="300" w:lineRule="auto"/>
        <w:ind w:right="-1"/>
        <w:jc w:val="both"/>
        <w:rPr>
          <w:rFonts w:ascii="Verdana" w:hAnsi="Verdana"/>
          <w:sz w:val="20"/>
          <w:szCs w:val="20"/>
        </w:rPr>
      </w:pPr>
      <w:r w:rsidRPr="00C80A27">
        <w:rPr>
          <w:rFonts w:ascii="Verdana" w:hAnsi="Verdana"/>
          <w:sz w:val="20"/>
          <w:szCs w:val="20"/>
        </w:rPr>
        <w:t xml:space="preserve">Alteració del gust o de l’olfacte </w:t>
      </w:r>
    </w:p>
    <w:p w14:paraId="4EC013FC" w14:textId="57D4696A" w:rsidR="007135DC" w:rsidRPr="00C80A27" w:rsidRDefault="00A1256D" w:rsidP="00C80A27">
      <w:pPr>
        <w:pStyle w:val="Prrafodelista"/>
        <w:numPr>
          <w:ilvl w:val="0"/>
          <w:numId w:val="7"/>
        </w:numPr>
        <w:spacing w:line="300" w:lineRule="auto"/>
        <w:ind w:right="-1"/>
        <w:jc w:val="both"/>
        <w:rPr>
          <w:rFonts w:ascii="Verdana" w:hAnsi="Verdana"/>
          <w:sz w:val="20"/>
          <w:szCs w:val="20"/>
        </w:rPr>
      </w:pPr>
      <w:r>
        <w:rPr>
          <w:rFonts w:ascii="Verdana" w:hAnsi="Verdana"/>
          <w:sz w:val="20"/>
          <w:szCs w:val="20"/>
        </w:rPr>
        <w:t>Mal de panxa amb v</w:t>
      </w:r>
      <w:r w:rsidR="007135DC" w:rsidRPr="00C80A27">
        <w:rPr>
          <w:rFonts w:ascii="Verdana" w:hAnsi="Verdana"/>
          <w:sz w:val="20"/>
          <w:szCs w:val="20"/>
        </w:rPr>
        <w:t xml:space="preserve">òmits i/o diarrees </w:t>
      </w:r>
    </w:p>
    <w:p w14:paraId="39CB897B" w14:textId="77777777" w:rsidR="007135DC" w:rsidRPr="00C80A27" w:rsidRDefault="007135DC" w:rsidP="00C80A27">
      <w:pPr>
        <w:pStyle w:val="Prrafodelista"/>
        <w:numPr>
          <w:ilvl w:val="0"/>
          <w:numId w:val="7"/>
        </w:numPr>
        <w:spacing w:line="300" w:lineRule="auto"/>
        <w:ind w:right="-1"/>
        <w:jc w:val="both"/>
        <w:rPr>
          <w:rFonts w:ascii="Verdana" w:hAnsi="Verdana"/>
          <w:sz w:val="20"/>
          <w:szCs w:val="20"/>
        </w:rPr>
      </w:pPr>
      <w:r w:rsidRPr="00C80A27">
        <w:rPr>
          <w:rFonts w:ascii="Verdana" w:hAnsi="Verdana"/>
          <w:sz w:val="20"/>
          <w:szCs w:val="20"/>
        </w:rPr>
        <w:t xml:space="preserve">Mal de cap </w:t>
      </w:r>
    </w:p>
    <w:p w14:paraId="18727753" w14:textId="4DACFF2A" w:rsidR="007135DC" w:rsidRDefault="007135DC" w:rsidP="00C80A27">
      <w:pPr>
        <w:pStyle w:val="Prrafodelista"/>
        <w:numPr>
          <w:ilvl w:val="0"/>
          <w:numId w:val="7"/>
        </w:numPr>
        <w:spacing w:line="300" w:lineRule="auto"/>
        <w:ind w:right="-1"/>
        <w:jc w:val="both"/>
        <w:rPr>
          <w:rFonts w:ascii="Verdana" w:hAnsi="Verdana"/>
          <w:sz w:val="20"/>
          <w:szCs w:val="20"/>
        </w:rPr>
      </w:pPr>
      <w:r w:rsidRPr="00C80A27">
        <w:rPr>
          <w:rFonts w:ascii="Verdana" w:hAnsi="Verdana"/>
          <w:sz w:val="20"/>
          <w:szCs w:val="20"/>
        </w:rPr>
        <w:t xml:space="preserve">Dolor muscular </w:t>
      </w:r>
    </w:p>
    <w:p w14:paraId="00C5C999" w14:textId="77777777" w:rsidR="003C562C" w:rsidRPr="00C80A27" w:rsidRDefault="003C562C" w:rsidP="003C562C">
      <w:pPr>
        <w:pStyle w:val="Prrafodelista"/>
        <w:spacing w:line="300" w:lineRule="auto"/>
        <w:ind w:right="-1"/>
        <w:jc w:val="both"/>
        <w:rPr>
          <w:rFonts w:ascii="Verdana" w:hAnsi="Verdana"/>
          <w:sz w:val="20"/>
          <w:szCs w:val="20"/>
        </w:rPr>
      </w:pPr>
    </w:p>
    <w:p w14:paraId="4867FC81" w14:textId="742394A8" w:rsidR="00A1256D" w:rsidRDefault="00A1256D" w:rsidP="00A1256D">
      <w:pPr>
        <w:spacing w:line="300" w:lineRule="auto"/>
        <w:ind w:right="-1"/>
        <w:jc w:val="both"/>
        <w:rPr>
          <w:rFonts w:ascii="Verdana" w:hAnsi="Verdana"/>
          <w:sz w:val="20"/>
          <w:szCs w:val="20"/>
        </w:rPr>
      </w:pPr>
      <w:r w:rsidRPr="003C562C">
        <w:rPr>
          <w:rFonts w:ascii="Verdana" w:hAnsi="Verdana"/>
          <w:b/>
          <w:bCs/>
          <w:sz w:val="20"/>
          <w:szCs w:val="20"/>
        </w:rPr>
        <w:t xml:space="preserve">No </w:t>
      </w:r>
      <w:r w:rsidR="007135DC" w:rsidRPr="003C562C">
        <w:rPr>
          <w:rFonts w:ascii="Verdana" w:hAnsi="Verdana"/>
          <w:b/>
          <w:bCs/>
          <w:sz w:val="20"/>
          <w:szCs w:val="20"/>
        </w:rPr>
        <w:t>es pot accedir al centre educatiu</w:t>
      </w:r>
      <w:r>
        <w:rPr>
          <w:rFonts w:ascii="Verdana" w:hAnsi="Verdana"/>
          <w:sz w:val="20"/>
          <w:szCs w:val="20"/>
        </w:rPr>
        <w:t xml:space="preserve"> </w:t>
      </w:r>
      <w:r w:rsidR="007135DC" w:rsidRPr="00A1256D">
        <w:rPr>
          <w:rFonts w:ascii="Verdana" w:hAnsi="Verdana"/>
          <w:sz w:val="20"/>
          <w:szCs w:val="20"/>
        </w:rPr>
        <w:t xml:space="preserve">si l’alumne </w:t>
      </w:r>
      <w:r w:rsidRPr="00A1256D">
        <w:rPr>
          <w:rFonts w:ascii="Verdana" w:hAnsi="Verdana"/>
          <w:sz w:val="20"/>
          <w:szCs w:val="20"/>
        </w:rPr>
        <w:t>e</w:t>
      </w:r>
      <w:r w:rsidR="007135DC" w:rsidRPr="00A1256D">
        <w:rPr>
          <w:rFonts w:ascii="Verdana" w:hAnsi="Verdana"/>
          <w:sz w:val="20"/>
          <w:szCs w:val="20"/>
        </w:rPr>
        <w:t xml:space="preserve">s troba en aïllament perquè ha estat positiu per a la COVID-19. </w:t>
      </w:r>
    </w:p>
    <w:p w14:paraId="140AEC71" w14:textId="0F2ADD56" w:rsidR="00A1256D" w:rsidRDefault="00A1256D" w:rsidP="00A1256D">
      <w:pPr>
        <w:spacing w:line="300" w:lineRule="auto"/>
        <w:ind w:right="-1"/>
        <w:jc w:val="both"/>
        <w:rPr>
          <w:rFonts w:ascii="Verdana" w:hAnsi="Verdana"/>
          <w:sz w:val="20"/>
          <w:szCs w:val="20"/>
        </w:rPr>
      </w:pPr>
      <w:r>
        <w:rPr>
          <w:rFonts w:ascii="Verdana" w:hAnsi="Verdana"/>
          <w:sz w:val="20"/>
          <w:szCs w:val="20"/>
        </w:rPr>
        <w:t xml:space="preserve">Tampoc hi poden anar les persones sense la pauta de vacunació complerta i que no han passat la </w:t>
      </w:r>
      <w:proofErr w:type="spellStart"/>
      <w:r>
        <w:rPr>
          <w:rFonts w:ascii="Verdana" w:hAnsi="Verdana"/>
          <w:sz w:val="20"/>
          <w:szCs w:val="20"/>
        </w:rPr>
        <w:t>covid</w:t>
      </w:r>
      <w:proofErr w:type="spellEnd"/>
      <w:r>
        <w:rPr>
          <w:rFonts w:ascii="Verdana" w:hAnsi="Verdana"/>
          <w:sz w:val="20"/>
          <w:szCs w:val="20"/>
        </w:rPr>
        <w:t xml:space="preserve"> en els darrers 6 mesos, o que es troben en alguna de les següents situacions: </w:t>
      </w:r>
    </w:p>
    <w:p w14:paraId="379C1047" w14:textId="77777777" w:rsidR="00A1256D" w:rsidRPr="00A1256D" w:rsidRDefault="007135DC" w:rsidP="00A1256D">
      <w:pPr>
        <w:pStyle w:val="Prrafodelista"/>
        <w:numPr>
          <w:ilvl w:val="0"/>
          <w:numId w:val="5"/>
        </w:numPr>
        <w:spacing w:line="300" w:lineRule="auto"/>
        <w:ind w:right="-1"/>
        <w:jc w:val="both"/>
        <w:rPr>
          <w:rFonts w:ascii="Verdana" w:hAnsi="Verdana"/>
          <w:sz w:val="20"/>
          <w:szCs w:val="20"/>
        </w:rPr>
      </w:pPr>
      <w:r w:rsidRPr="00A1256D">
        <w:rPr>
          <w:rFonts w:ascii="Verdana" w:hAnsi="Verdana"/>
          <w:sz w:val="20"/>
          <w:szCs w:val="20"/>
        </w:rPr>
        <w:t xml:space="preserve">Es troba en espera del resultat d’una PCR o una altra prova de diagnòstic </w:t>
      </w:r>
    </w:p>
    <w:p w14:paraId="7F1A1758" w14:textId="47291A1F" w:rsidR="007B48BF" w:rsidRDefault="00A1256D" w:rsidP="00A1256D">
      <w:pPr>
        <w:pStyle w:val="Prrafodelista"/>
        <w:numPr>
          <w:ilvl w:val="0"/>
          <w:numId w:val="5"/>
        </w:numPr>
        <w:spacing w:line="300" w:lineRule="auto"/>
        <w:ind w:right="-1"/>
        <w:jc w:val="both"/>
        <w:rPr>
          <w:rFonts w:ascii="Verdana" w:hAnsi="Verdana"/>
          <w:sz w:val="20"/>
          <w:szCs w:val="20"/>
        </w:rPr>
      </w:pPr>
      <w:r>
        <w:rPr>
          <w:rFonts w:ascii="Verdana" w:hAnsi="Verdana"/>
          <w:sz w:val="20"/>
          <w:szCs w:val="20"/>
        </w:rPr>
        <w:t xml:space="preserve">Conviu amb una persona diagnosticada de </w:t>
      </w:r>
      <w:r w:rsidR="007135DC" w:rsidRPr="00A1256D">
        <w:rPr>
          <w:rFonts w:ascii="Verdana" w:hAnsi="Verdana"/>
          <w:sz w:val="20"/>
          <w:szCs w:val="20"/>
        </w:rPr>
        <w:t>COVID-19</w:t>
      </w:r>
      <w:r w:rsidRPr="00A1256D">
        <w:rPr>
          <w:rFonts w:ascii="Verdana" w:hAnsi="Verdana"/>
          <w:sz w:val="20"/>
          <w:szCs w:val="20"/>
        </w:rPr>
        <w:t xml:space="preserve"> </w:t>
      </w:r>
    </w:p>
    <w:p w14:paraId="48476DF6" w14:textId="77777777" w:rsidR="00E729AA" w:rsidRDefault="00A1256D" w:rsidP="00E729AA">
      <w:pPr>
        <w:pStyle w:val="Prrafodelista"/>
        <w:numPr>
          <w:ilvl w:val="0"/>
          <w:numId w:val="5"/>
        </w:numPr>
        <w:spacing w:line="300" w:lineRule="auto"/>
        <w:ind w:right="-1"/>
        <w:jc w:val="both"/>
        <w:rPr>
          <w:rFonts w:ascii="Verdana" w:hAnsi="Verdana"/>
          <w:sz w:val="20"/>
          <w:szCs w:val="20"/>
        </w:rPr>
      </w:pPr>
      <w:r>
        <w:rPr>
          <w:rFonts w:ascii="Verdana" w:hAnsi="Verdana"/>
          <w:sz w:val="20"/>
          <w:szCs w:val="20"/>
        </w:rPr>
        <w:t xml:space="preserve">Conviu amb una persona que està a l’espera del resultat d’una </w:t>
      </w:r>
      <w:r w:rsidR="00E729AA">
        <w:rPr>
          <w:rFonts w:ascii="Verdana" w:hAnsi="Verdana"/>
          <w:sz w:val="20"/>
          <w:szCs w:val="20"/>
        </w:rPr>
        <w:t>PCR</w:t>
      </w:r>
      <w:r>
        <w:rPr>
          <w:rFonts w:ascii="Verdana" w:hAnsi="Verdana"/>
          <w:sz w:val="20"/>
          <w:szCs w:val="20"/>
        </w:rPr>
        <w:t xml:space="preserve"> o d’una altra prova de diagnòstic perquè és un cas sospitós. </w:t>
      </w:r>
    </w:p>
    <w:p w14:paraId="4F94B1C0" w14:textId="092AC154" w:rsidR="007135DC" w:rsidRPr="00E729AA" w:rsidRDefault="007135DC" w:rsidP="00E729AA">
      <w:pPr>
        <w:pStyle w:val="Prrafodelista"/>
        <w:numPr>
          <w:ilvl w:val="0"/>
          <w:numId w:val="5"/>
        </w:numPr>
        <w:spacing w:line="300" w:lineRule="auto"/>
        <w:ind w:right="-1"/>
        <w:jc w:val="both"/>
        <w:rPr>
          <w:rFonts w:ascii="Verdana" w:hAnsi="Verdana"/>
          <w:sz w:val="20"/>
          <w:szCs w:val="20"/>
        </w:rPr>
      </w:pPr>
      <w:r w:rsidRPr="00E729AA">
        <w:rPr>
          <w:rFonts w:ascii="Verdana" w:hAnsi="Verdana"/>
          <w:sz w:val="20"/>
          <w:szCs w:val="20"/>
        </w:rPr>
        <w:t xml:space="preserve">Es troba en període de quarantena domiciliària per haver estat identificat/da com a contacte estret d’alguna persona diagnosticada de COVID-19. </w:t>
      </w:r>
    </w:p>
    <w:p w14:paraId="1673E39A" w14:textId="77777777" w:rsidR="007135DC" w:rsidRPr="00C80A27" w:rsidRDefault="007135DC" w:rsidP="00C80A27">
      <w:pPr>
        <w:spacing w:line="300" w:lineRule="auto"/>
        <w:ind w:right="-1"/>
        <w:jc w:val="both"/>
        <w:rPr>
          <w:rFonts w:ascii="Verdana" w:hAnsi="Verdana"/>
          <w:sz w:val="20"/>
          <w:szCs w:val="20"/>
        </w:rPr>
      </w:pPr>
    </w:p>
    <w:p w14:paraId="76EF3E0B" w14:textId="77777777" w:rsidR="007135DC" w:rsidRPr="00C80A27" w:rsidRDefault="007135DC" w:rsidP="00C80A27">
      <w:pPr>
        <w:spacing w:line="300" w:lineRule="auto"/>
        <w:ind w:right="-1"/>
        <w:jc w:val="both"/>
        <w:rPr>
          <w:rFonts w:ascii="Verdana" w:hAnsi="Verdana"/>
          <w:sz w:val="20"/>
          <w:szCs w:val="20"/>
        </w:rPr>
      </w:pPr>
      <w:r w:rsidRPr="00C80A27">
        <w:rPr>
          <w:rFonts w:ascii="Verdana" w:hAnsi="Verdana"/>
          <w:sz w:val="20"/>
          <w:szCs w:val="20"/>
        </w:rPr>
        <w:t xml:space="preserve">En cas que l’alumne presenti una malaltia crònica d’elevada complexitat que pugui augmentar el risc de gravetat en cas de contraure la infecció per SARS-CoV-2, es valorarà de manera conjunta amb la família/tutor i l’equip pediàtric, les implicacions a l’hora de reprendre l’activitat educativa presencialment al centre educatiu </w:t>
      </w:r>
    </w:p>
    <w:p w14:paraId="0B5FBCB9" w14:textId="77777777" w:rsidR="003C562C" w:rsidRDefault="003C562C" w:rsidP="00C80A27">
      <w:pPr>
        <w:spacing w:line="300" w:lineRule="auto"/>
        <w:jc w:val="both"/>
        <w:rPr>
          <w:rFonts w:ascii="Verdana" w:eastAsiaTheme="minorHAnsi" w:hAnsi="Verdana" w:cstheme="minorBidi"/>
          <w:b/>
          <w:bCs/>
          <w:sz w:val="20"/>
          <w:szCs w:val="20"/>
          <w:lang w:eastAsia="en-US"/>
        </w:rPr>
      </w:pPr>
    </w:p>
    <w:p w14:paraId="3930D5C0" w14:textId="3E267161" w:rsidR="00D61D38" w:rsidRDefault="003C562C" w:rsidP="00C80A27">
      <w:pPr>
        <w:spacing w:line="300" w:lineRule="auto"/>
        <w:jc w:val="both"/>
        <w:rPr>
          <w:rFonts w:ascii="Verdana" w:eastAsiaTheme="minorHAnsi" w:hAnsi="Verdana" w:cstheme="minorBidi"/>
          <w:b/>
          <w:bCs/>
          <w:sz w:val="20"/>
          <w:szCs w:val="20"/>
          <w:lang w:eastAsia="en-US"/>
        </w:rPr>
      </w:pPr>
      <w:r>
        <w:rPr>
          <w:rFonts w:ascii="Verdana" w:eastAsiaTheme="minorHAnsi" w:hAnsi="Verdana" w:cstheme="minorBidi"/>
          <w:b/>
          <w:bCs/>
          <w:sz w:val="20"/>
          <w:szCs w:val="20"/>
          <w:lang w:eastAsia="en-US"/>
        </w:rPr>
        <w:t xml:space="preserve">e.- </w:t>
      </w:r>
      <w:r w:rsidR="00D61D38" w:rsidRPr="00C80A27">
        <w:rPr>
          <w:rFonts w:ascii="Verdana" w:eastAsiaTheme="minorHAnsi" w:hAnsi="Verdana" w:cstheme="minorBidi"/>
          <w:b/>
          <w:bCs/>
          <w:sz w:val="20"/>
          <w:szCs w:val="20"/>
          <w:lang w:eastAsia="en-US"/>
        </w:rPr>
        <w:t>Gestió de casos</w:t>
      </w:r>
    </w:p>
    <w:p w14:paraId="4F388A1B" w14:textId="20A913C7" w:rsidR="00EC4EEA" w:rsidRDefault="00EC4EEA" w:rsidP="00C80A27">
      <w:pPr>
        <w:spacing w:line="300" w:lineRule="auto"/>
        <w:jc w:val="both"/>
        <w:rPr>
          <w:rFonts w:ascii="Verdana" w:eastAsiaTheme="minorHAnsi" w:hAnsi="Verdana" w:cstheme="minorBidi"/>
          <w:bCs/>
          <w:i/>
          <w:sz w:val="20"/>
          <w:szCs w:val="20"/>
          <w:lang w:eastAsia="en-US"/>
        </w:rPr>
      </w:pPr>
      <w:r w:rsidRPr="00EC4EEA">
        <w:rPr>
          <w:rFonts w:ascii="Verdana" w:eastAsiaTheme="minorHAnsi" w:hAnsi="Verdana" w:cstheme="minorBidi"/>
          <w:bCs/>
          <w:i/>
          <w:sz w:val="20"/>
          <w:szCs w:val="20"/>
          <w:lang w:eastAsia="en-US"/>
        </w:rPr>
        <w:t>(</w:t>
      </w:r>
      <w:r>
        <w:rPr>
          <w:rFonts w:ascii="Verdana" w:eastAsiaTheme="minorHAnsi" w:hAnsi="Verdana" w:cstheme="minorBidi"/>
          <w:bCs/>
          <w:i/>
          <w:sz w:val="20"/>
          <w:szCs w:val="20"/>
          <w:lang w:eastAsia="en-US"/>
        </w:rPr>
        <w:t xml:space="preserve"> D’acord amb el document de “Gestió de casos de covid19 als centres educatius” del Departament d’Educació, de 3 de setembre de 2021) </w:t>
      </w:r>
    </w:p>
    <w:p w14:paraId="1168741D" w14:textId="77777777" w:rsidR="00EC4EEA" w:rsidRPr="00EC4EEA" w:rsidRDefault="00EC4EEA" w:rsidP="00C80A27">
      <w:pPr>
        <w:spacing w:line="300" w:lineRule="auto"/>
        <w:jc w:val="both"/>
        <w:rPr>
          <w:rFonts w:ascii="Verdana" w:eastAsiaTheme="minorHAnsi" w:hAnsi="Verdana" w:cstheme="minorBidi"/>
          <w:bCs/>
          <w:i/>
          <w:sz w:val="20"/>
          <w:szCs w:val="20"/>
          <w:lang w:eastAsia="en-US"/>
        </w:rPr>
      </w:pPr>
    </w:p>
    <w:p w14:paraId="1ECB5C85" w14:textId="6EE11F62" w:rsidR="007135DC" w:rsidRDefault="007135DC" w:rsidP="00C80A27">
      <w:pPr>
        <w:spacing w:line="300" w:lineRule="auto"/>
        <w:ind w:right="-1"/>
        <w:jc w:val="both"/>
        <w:rPr>
          <w:rFonts w:ascii="Verdana" w:hAnsi="Verdana"/>
          <w:sz w:val="20"/>
          <w:szCs w:val="20"/>
        </w:rPr>
      </w:pPr>
      <w:r w:rsidRPr="00C80A27">
        <w:rPr>
          <w:rFonts w:ascii="Verdana" w:hAnsi="Verdana"/>
          <w:sz w:val="20"/>
          <w:szCs w:val="20"/>
        </w:rPr>
        <w:t>D’acord amb les instruccions del Departament d’Educació i el Departament de Salut remeses als centres educatius, en el supòsit que un alumne es trobés malament durant l’horari acadèmic i presentés símptomes compatibles amb la Covid-19, el docent/tutor haurà de posar-ho en coneixement de la Direcció del centre per iniciar el protocol</w:t>
      </w:r>
      <w:r w:rsidR="00EC4EEA">
        <w:rPr>
          <w:rFonts w:ascii="Verdana" w:hAnsi="Verdana"/>
          <w:sz w:val="20"/>
          <w:szCs w:val="20"/>
        </w:rPr>
        <w:t xml:space="preserve"> establert. </w:t>
      </w:r>
      <w:r w:rsidRPr="00C80A27">
        <w:rPr>
          <w:rFonts w:ascii="Verdana" w:hAnsi="Verdana"/>
          <w:sz w:val="20"/>
          <w:szCs w:val="20"/>
        </w:rPr>
        <w:t>La Direcció del centre contactarà amb la família per a què el vingui a recollir. Mentre, es durà al noi o la noia a una sala d’ús individual</w:t>
      </w:r>
      <w:r w:rsidR="00EC4EEA">
        <w:rPr>
          <w:rFonts w:ascii="Verdana" w:hAnsi="Verdana"/>
          <w:sz w:val="20"/>
          <w:szCs w:val="20"/>
        </w:rPr>
        <w:t xml:space="preserve"> ventilada</w:t>
      </w:r>
      <w:r w:rsidRPr="00C80A27">
        <w:rPr>
          <w:rFonts w:ascii="Verdana" w:hAnsi="Verdana"/>
          <w:sz w:val="20"/>
          <w:szCs w:val="20"/>
        </w:rPr>
        <w:t xml:space="preserve">, acompanyat d’un adult esperant que el vinguin </w:t>
      </w:r>
      <w:r w:rsidR="00EC4EEA">
        <w:rPr>
          <w:rFonts w:ascii="Verdana" w:hAnsi="Verdana"/>
          <w:sz w:val="20"/>
          <w:szCs w:val="20"/>
        </w:rPr>
        <w:t xml:space="preserve">a buscar. </w:t>
      </w:r>
    </w:p>
    <w:p w14:paraId="7E285AF4" w14:textId="77777777" w:rsidR="00EC4EEA" w:rsidRPr="00C80A27" w:rsidRDefault="00EC4EEA" w:rsidP="00C80A27">
      <w:pPr>
        <w:spacing w:line="300" w:lineRule="auto"/>
        <w:ind w:right="-1"/>
        <w:jc w:val="both"/>
        <w:rPr>
          <w:rFonts w:ascii="Verdana" w:hAnsi="Verdana"/>
          <w:sz w:val="20"/>
          <w:szCs w:val="20"/>
        </w:rPr>
      </w:pPr>
    </w:p>
    <w:p w14:paraId="7AA916B5" w14:textId="6D36458A" w:rsidR="007135DC" w:rsidRDefault="007135DC" w:rsidP="00C80A27">
      <w:pPr>
        <w:spacing w:line="300" w:lineRule="auto"/>
        <w:ind w:right="-1"/>
        <w:jc w:val="both"/>
        <w:rPr>
          <w:rFonts w:ascii="Verdana" w:hAnsi="Verdana"/>
          <w:sz w:val="20"/>
          <w:szCs w:val="20"/>
        </w:rPr>
      </w:pPr>
      <w:r w:rsidRPr="00C80A27">
        <w:rPr>
          <w:rFonts w:ascii="Verdana" w:hAnsi="Verdana"/>
          <w:sz w:val="20"/>
          <w:szCs w:val="20"/>
        </w:rPr>
        <w:t xml:space="preserve">A partir d’aquí, l’alumne marxarà a casa i haurà de contactar, OBLIGATÒRIAMENT, amb el seu CAP de referència i comunicar la resposta al centre. </w:t>
      </w:r>
    </w:p>
    <w:p w14:paraId="5616A58F" w14:textId="77777777" w:rsidR="00EC4EEA" w:rsidRPr="00C80A27" w:rsidRDefault="00EC4EEA" w:rsidP="00C80A27">
      <w:pPr>
        <w:spacing w:line="300" w:lineRule="auto"/>
        <w:ind w:right="-1"/>
        <w:jc w:val="both"/>
        <w:rPr>
          <w:rFonts w:ascii="Verdana" w:hAnsi="Verdana"/>
          <w:sz w:val="20"/>
          <w:szCs w:val="20"/>
        </w:rPr>
      </w:pPr>
    </w:p>
    <w:p w14:paraId="00019697" w14:textId="6F00251B" w:rsidR="00EE04F0" w:rsidRPr="00EE04F0" w:rsidRDefault="007135DC" w:rsidP="00EE04F0">
      <w:pPr>
        <w:spacing w:line="300" w:lineRule="auto"/>
        <w:ind w:right="-1"/>
        <w:jc w:val="both"/>
        <w:rPr>
          <w:rFonts w:ascii="Verdana" w:hAnsi="Verdana"/>
          <w:sz w:val="20"/>
          <w:szCs w:val="20"/>
        </w:rPr>
      </w:pPr>
      <w:r w:rsidRPr="00C80A27">
        <w:rPr>
          <w:rFonts w:ascii="Verdana" w:hAnsi="Verdana"/>
          <w:sz w:val="20"/>
          <w:szCs w:val="20"/>
        </w:rPr>
        <w:t>Si es decideix realitzar una PCR per a SARS-CoV-2, l’alumne i la família amb qui conviu hauran d’estar en aïllament al domicili fins a conèixer-ne el resultat (48 h aproximadament) La resta del grup estable pot anar a l’escola amb normalitat.</w:t>
      </w:r>
      <w:r w:rsidR="00EE04F0">
        <w:rPr>
          <w:rFonts w:ascii="Verdana" w:hAnsi="Verdana"/>
          <w:sz w:val="20"/>
          <w:szCs w:val="20"/>
        </w:rPr>
        <w:t xml:space="preserve"> </w:t>
      </w:r>
      <w:r w:rsidR="00EE04F0" w:rsidRPr="00EE04F0">
        <w:rPr>
          <w:rFonts w:ascii="Verdana" w:hAnsi="Verdana"/>
          <w:sz w:val="20"/>
          <w:szCs w:val="20"/>
        </w:rPr>
        <w:t xml:space="preserve">Si la </w:t>
      </w:r>
      <w:r w:rsidR="00EE04F0" w:rsidRPr="00EE04F0">
        <w:rPr>
          <w:rFonts w:ascii="Verdana" w:hAnsi="Verdana"/>
          <w:b/>
          <w:bCs/>
          <w:sz w:val="20"/>
          <w:szCs w:val="20"/>
        </w:rPr>
        <w:t>PCR és negativa</w:t>
      </w:r>
      <w:r w:rsidR="00EE04F0" w:rsidRPr="00EE04F0">
        <w:rPr>
          <w:rFonts w:ascii="Verdana" w:hAnsi="Verdana"/>
          <w:sz w:val="20"/>
          <w:szCs w:val="20"/>
        </w:rPr>
        <w:t xml:space="preserve"> cal esperar que els símptomes desapareguin durant 24 hores, abans de tornar a l’escola. </w:t>
      </w:r>
    </w:p>
    <w:p w14:paraId="57FAD015" w14:textId="77777777" w:rsidR="00EE04F0" w:rsidRPr="00C80A27" w:rsidRDefault="00EE04F0" w:rsidP="00EE04F0">
      <w:pPr>
        <w:spacing w:line="300" w:lineRule="auto"/>
        <w:ind w:right="-1"/>
        <w:jc w:val="both"/>
        <w:rPr>
          <w:rFonts w:ascii="Verdana" w:hAnsi="Verdana"/>
          <w:sz w:val="20"/>
          <w:szCs w:val="20"/>
        </w:rPr>
      </w:pPr>
    </w:p>
    <w:p w14:paraId="574D20A2" w14:textId="728849C9" w:rsidR="00FF0F37" w:rsidRDefault="00EC4EEA" w:rsidP="00EE04F0">
      <w:pPr>
        <w:spacing w:line="300" w:lineRule="auto"/>
        <w:ind w:right="-1"/>
        <w:jc w:val="both"/>
        <w:rPr>
          <w:rFonts w:ascii="Verdana" w:hAnsi="Verdana"/>
          <w:sz w:val="20"/>
          <w:szCs w:val="20"/>
        </w:rPr>
      </w:pPr>
      <w:r w:rsidRPr="00EC4EEA">
        <w:rPr>
          <w:rFonts w:ascii="Verdana" w:hAnsi="Verdana"/>
          <w:b/>
          <w:sz w:val="20"/>
          <w:szCs w:val="20"/>
        </w:rPr>
        <w:t>Si es confirma el cas positiu</w:t>
      </w:r>
      <w:r w:rsidRPr="00EC4EEA">
        <w:rPr>
          <w:rFonts w:ascii="Verdana" w:hAnsi="Verdana"/>
          <w:sz w:val="20"/>
          <w:szCs w:val="20"/>
        </w:rPr>
        <w:t xml:space="preserve">, </w:t>
      </w:r>
      <w:r w:rsidR="007135DC" w:rsidRPr="00EC4EEA">
        <w:rPr>
          <w:rFonts w:ascii="Verdana" w:hAnsi="Verdana"/>
          <w:sz w:val="20"/>
          <w:szCs w:val="20"/>
        </w:rPr>
        <w:t>tot el grup estable ha de fer-se una prova PCR</w:t>
      </w:r>
      <w:r w:rsidR="00EE04F0">
        <w:rPr>
          <w:rFonts w:ascii="Verdana" w:hAnsi="Verdana"/>
          <w:sz w:val="20"/>
          <w:szCs w:val="20"/>
        </w:rPr>
        <w:t xml:space="preserve">/TAR durant les següents 72 hores de confirmació del cas, </w:t>
      </w:r>
      <w:r w:rsidRPr="00EC4EEA">
        <w:rPr>
          <w:rFonts w:ascii="Verdana" w:hAnsi="Verdana"/>
          <w:sz w:val="20"/>
          <w:szCs w:val="20"/>
        </w:rPr>
        <w:t>independentment de l’estat vacunal en qu</w:t>
      </w:r>
      <w:r w:rsidR="002750BF">
        <w:rPr>
          <w:rFonts w:ascii="Verdana" w:hAnsi="Verdana"/>
          <w:sz w:val="20"/>
          <w:szCs w:val="20"/>
        </w:rPr>
        <w:t>è</w:t>
      </w:r>
      <w:r w:rsidRPr="00EC4EEA">
        <w:rPr>
          <w:rFonts w:ascii="Verdana" w:hAnsi="Verdana"/>
          <w:sz w:val="20"/>
          <w:szCs w:val="20"/>
        </w:rPr>
        <w:t xml:space="preserve"> es trobin.</w:t>
      </w:r>
      <w:r w:rsidR="007135DC" w:rsidRPr="00EC4EEA">
        <w:rPr>
          <w:rFonts w:ascii="Verdana" w:hAnsi="Verdana"/>
          <w:sz w:val="20"/>
          <w:szCs w:val="20"/>
        </w:rPr>
        <w:t xml:space="preserve"> </w:t>
      </w:r>
    </w:p>
    <w:p w14:paraId="1F0B67E4" w14:textId="44E9C2A4" w:rsidR="00EC4EEA" w:rsidRDefault="00EC4EEA" w:rsidP="00EE04F0">
      <w:pPr>
        <w:spacing w:line="300" w:lineRule="auto"/>
        <w:ind w:right="-1"/>
        <w:jc w:val="both"/>
        <w:rPr>
          <w:rFonts w:ascii="Verdana" w:hAnsi="Verdana"/>
          <w:sz w:val="20"/>
          <w:szCs w:val="20"/>
        </w:rPr>
      </w:pPr>
      <w:r w:rsidRPr="00EE04F0">
        <w:rPr>
          <w:rFonts w:ascii="Verdana" w:hAnsi="Verdana"/>
          <w:sz w:val="20"/>
          <w:szCs w:val="20"/>
        </w:rPr>
        <w:t xml:space="preserve">Si els alumnes tenen la pauta complerta de vacunació </w:t>
      </w:r>
      <w:r w:rsidR="00EE04F0" w:rsidRPr="00EE04F0">
        <w:rPr>
          <w:rFonts w:ascii="Verdana" w:hAnsi="Verdana"/>
          <w:sz w:val="20"/>
          <w:szCs w:val="20"/>
        </w:rPr>
        <w:t xml:space="preserve">o han </w:t>
      </w:r>
      <w:r w:rsidRPr="00EE04F0">
        <w:rPr>
          <w:rFonts w:ascii="Verdana" w:hAnsi="Verdana"/>
          <w:sz w:val="20"/>
          <w:szCs w:val="20"/>
        </w:rPr>
        <w:t xml:space="preserve">passat la </w:t>
      </w:r>
      <w:proofErr w:type="spellStart"/>
      <w:r w:rsidRPr="00EE04F0">
        <w:rPr>
          <w:rFonts w:ascii="Verdana" w:hAnsi="Verdana"/>
          <w:sz w:val="20"/>
          <w:szCs w:val="20"/>
        </w:rPr>
        <w:t>covid</w:t>
      </w:r>
      <w:proofErr w:type="spellEnd"/>
      <w:r w:rsidRPr="00EE04F0">
        <w:rPr>
          <w:rFonts w:ascii="Verdana" w:hAnsi="Verdana"/>
          <w:sz w:val="20"/>
          <w:szCs w:val="20"/>
        </w:rPr>
        <w:t xml:space="preserve"> els darrers 180 dies, no cal </w:t>
      </w:r>
      <w:r w:rsidR="00EE04F0" w:rsidRPr="00EE04F0">
        <w:rPr>
          <w:rFonts w:ascii="Verdana" w:hAnsi="Verdana"/>
          <w:sz w:val="20"/>
          <w:szCs w:val="20"/>
        </w:rPr>
        <w:t>fer quarantena</w:t>
      </w:r>
      <w:r w:rsidR="00FF0F37">
        <w:rPr>
          <w:rFonts w:ascii="Verdana" w:hAnsi="Verdana"/>
          <w:sz w:val="20"/>
          <w:szCs w:val="20"/>
        </w:rPr>
        <w:t>, si bé, han d’extremar les mesures de seguretat.</w:t>
      </w:r>
      <w:r w:rsidR="00EE04F0">
        <w:rPr>
          <w:rFonts w:ascii="Verdana" w:hAnsi="Verdana"/>
          <w:sz w:val="20"/>
          <w:szCs w:val="20"/>
        </w:rPr>
        <w:t xml:space="preserve"> </w:t>
      </w:r>
    </w:p>
    <w:p w14:paraId="196535D0" w14:textId="19CD94F2" w:rsidR="00FF0F37" w:rsidRDefault="00FF0F37" w:rsidP="00EE04F0">
      <w:pPr>
        <w:spacing w:line="300" w:lineRule="auto"/>
        <w:ind w:right="-1"/>
        <w:jc w:val="both"/>
        <w:rPr>
          <w:rFonts w:ascii="Verdana" w:hAnsi="Verdana"/>
          <w:sz w:val="20"/>
          <w:szCs w:val="20"/>
        </w:rPr>
      </w:pPr>
      <w:r>
        <w:rPr>
          <w:rFonts w:ascii="Verdana" w:hAnsi="Verdana"/>
          <w:sz w:val="20"/>
          <w:szCs w:val="20"/>
        </w:rPr>
        <w:t xml:space="preserve">En el cas que no tinguin la pauta complerta o no hagin estat vacunats, han de fer una quarantena domiciliària de 10 dies. </w:t>
      </w:r>
    </w:p>
    <w:p w14:paraId="3448EC68" w14:textId="77777777" w:rsidR="00EE04F0" w:rsidRPr="00FF0F37" w:rsidRDefault="00EE04F0" w:rsidP="00FF0F37">
      <w:pPr>
        <w:spacing w:line="300" w:lineRule="auto"/>
        <w:ind w:right="-1"/>
        <w:jc w:val="both"/>
        <w:rPr>
          <w:rFonts w:ascii="Verdana" w:hAnsi="Verdana"/>
          <w:sz w:val="20"/>
          <w:szCs w:val="20"/>
        </w:rPr>
      </w:pPr>
    </w:p>
    <w:p w14:paraId="59FD653A" w14:textId="77777777" w:rsidR="00F927F4" w:rsidRPr="00C80A27" w:rsidRDefault="00F927F4" w:rsidP="00C80A27">
      <w:pPr>
        <w:spacing w:line="300" w:lineRule="auto"/>
        <w:jc w:val="both"/>
        <w:rPr>
          <w:rFonts w:ascii="Verdana" w:eastAsiaTheme="minorHAnsi" w:hAnsi="Verdana" w:cstheme="minorBidi"/>
          <w:sz w:val="20"/>
          <w:szCs w:val="20"/>
          <w:lang w:eastAsia="en-US"/>
        </w:rPr>
      </w:pPr>
    </w:p>
    <w:p w14:paraId="25002817" w14:textId="77777777" w:rsidR="005B091D" w:rsidRPr="00C80A27" w:rsidRDefault="005B091D" w:rsidP="00C80A27">
      <w:pPr>
        <w:pStyle w:val="Prrafodelista"/>
        <w:numPr>
          <w:ilvl w:val="0"/>
          <w:numId w:val="11"/>
        </w:numPr>
        <w:pBdr>
          <w:bottom w:val="single" w:sz="4" w:space="1" w:color="auto"/>
        </w:pBdr>
        <w:spacing w:line="300" w:lineRule="auto"/>
        <w:jc w:val="both"/>
        <w:rPr>
          <w:rFonts w:ascii="Verdana" w:eastAsiaTheme="minorHAnsi" w:hAnsi="Verdana" w:cstheme="minorBidi"/>
          <w:b/>
          <w:bCs/>
          <w:sz w:val="20"/>
          <w:szCs w:val="20"/>
          <w:lang w:eastAsia="en-US"/>
        </w:rPr>
      </w:pPr>
      <w:r w:rsidRPr="00C80A27">
        <w:rPr>
          <w:rFonts w:ascii="Verdana" w:eastAsiaTheme="minorHAnsi" w:hAnsi="Verdana" w:cstheme="minorBidi"/>
          <w:b/>
          <w:bCs/>
          <w:sz w:val="20"/>
          <w:szCs w:val="20"/>
          <w:lang w:eastAsia="en-US"/>
        </w:rPr>
        <w:t xml:space="preserve">Organització pedagògica. </w:t>
      </w:r>
    </w:p>
    <w:p w14:paraId="49ECE0C4" w14:textId="77777777" w:rsidR="00E43202" w:rsidRPr="00C80A27" w:rsidRDefault="00E43202" w:rsidP="00C80A27">
      <w:pPr>
        <w:spacing w:line="300" w:lineRule="auto"/>
        <w:jc w:val="both"/>
        <w:rPr>
          <w:rFonts w:ascii="Verdana" w:eastAsiaTheme="minorHAnsi" w:hAnsi="Verdana" w:cstheme="minorBidi"/>
          <w:sz w:val="20"/>
          <w:szCs w:val="20"/>
          <w:lang w:eastAsia="en-US"/>
        </w:rPr>
      </w:pPr>
    </w:p>
    <w:p w14:paraId="526F009E" w14:textId="1F2DEADE" w:rsidR="006B4EED" w:rsidRPr="003217E1" w:rsidRDefault="003217E1" w:rsidP="006B4EED">
      <w:pPr>
        <w:spacing w:line="300" w:lineRule="auto"/>
        <w:jc w:val="both"/>
        <w:rPr>
          <w:rFonts w:ascii="Verdana" w:eastAsiaTheme="minorHAnsi" w:hAnsi="Verdana" w:cstheme="minorBidi"/>
          <w:sz w:val="20"/>
          <w:szCs w:val="20"/>
          <w:lang w:eastAsia="en-US"/>
        </w:rPr>
      </w:pPr>
      <w:r w:rsidRPr="003217E1">
        <w:rPr>
          <w:rFonts w:ascii="Verdana" w:eastAsiaTheme="minorHAnsi" w:hAnsi="Verdana" w:cstheme="minorBidi"/>
          <w:sz w:val="20"/>
          <w:szCs w:val="20"/>
          <w:lang w:eastAsia="en-US"/>
        </w:rPr>
        <w:t>Durant les primeres setmanes del curs</w:t>
      </w:r>
      <w:r>
        <w:rPr>
          <w:rFonts w:ascii="Verdana" w:eastAsiaTheme="minorHAnsi" w:hAnsi="Verdana" w:cstheme="minorBidi"/>
          <w:sz w:val="20"/>
          <w:szCs w:val="20"/>
          <w:lang w:eastAsia="en-US"/>
        </w:rPr>
        <w:t xml:space="preserve"> es prioritzarà l’acompanyament emocional i, des de les tutories in especialitats, es programaran activitats </w:t>
      </w:r>
      <w:r w:rsidR="006B4EED" w:rsidRPr="003217E1">
        <w:rPr>
          <w:rFonts w:ascii="Verdana" w:eastAsiaTheme="minorHAnsi" w:hAnsi="Verdana" w:cstheme="minorBidi"/>
          <w:sz w:val="20"/>
          <w:szCs w:val="20"/>
          <w:lang w:eastAsia="en-US"/>
        </w:rPr>
        <w:t xml:space="preserve">que permetin l’adaptació progressiva dels nois i les noies al nou curs i als canvis de dinàmica del centre educatiu, </w:t>
      </w:r>
      <w:r w:rsidR="006B4EED" w:rsidRPr="003217E1">
        <w:rPr>
          <w:rFonts w:ascii="Verdana" w:eastAsiaTheme="minorHAnsi" w:hAnsi="Verdana" w:cs="Segoe UI"/>
          <w:sz w:val="20"/>
          <w:szCs w:val="20"/>
          <w:bdr w:val="none" w:sz="0" w:space="0" w:color="auto" w:frame="1"/>
          <w:lang w:eastAsia="en-US"/>
        </w:rPr>
        <w:t xml:space="preserve">així com la seva adequació a les mesures preventives, </w:t>
      </w:r>
      <w:r w:rsidR="006B4EED" w:rsidRPr="003217E1">
        <w:rPr>
          <w:rFonts w:ascii="Verdana" w:eastAsiaTheme="minorHAnsi" w:hAnsi="Verdana" w:cs="Segoe UI"/>
          <w:sz w:val="20"/>
          <w:szCs w:val="20"/>
          <w:u w:val="single"/>
          <w:lang w:eastAsia="en-US"/>
        </w:rPr>
        <w:t>que seran vigents durant tot el curs escolar</w:t>
      </w:r>
      <w:r w:rsidR="006B4EED" w:rsidRPr="003217E1">
        <w:rPr>
          <w:rFonts w:ascii="Verdana" w:eastAsiaTheme="minorHAnsi" w:hAnsi="Verdana" w:cs="Segoe UI"/>
          <w:sz w:val="20"/>
          <w:szCs w:val="20"/>
          <w:bdr w:val="none" w:sz="0" w:space="0" w:color="auto" w:frame="1"/>
          <w:lang w:eastAsia="en-US"/>
        </w:rPr>
        <w:t>.</w:t>
      </w:r>
    </w:p>
    <w:p w14:paraId="0C3A78C6" w14:textId="5C5EA95E" w:rsidR="008E6618" w:rsidRPr="00C80A27" w:rsidRDefault="008E6618" w:rsidP="00C80A27">
      <w:pPr>
        <w:spacing w:line="300" w:lineRule="auto"/>
        <w:contextualSpacing/>
        <w:rPr>
          <w:rFonts w:ascii="Verdana" w:eastAsiaTheme="minorHAnsi" w:hAnsi="Verdana" w:cstheme="minorBidi"/>
          <w:sz w:val="20"/>
          <w:szCs w:val="20"/>
          <w:lang w:eastAsia="en-US"/>
        </w:rPr>
      </w:pPr>
    </w:p>
    <w:p w14:paraId="3A37F3F6" w14:textId="126CB59C" w:rsidR="008E6618" w:rsidRPr="00C80A27" w:rsidRDefault="008E6618" w:rsidP="00C80A27">
      <w:pPr>
        <w:spacing w:line="300" w:lineRule="auto"/>
        <w:ind w:right="-1"/>
        <w:jc w:val="both"/>
        <w:rPr>
          <w:rFonts w:ascii="Verdana" w:hAnsi="Verdana" w:cs="Arial"/>
          <w:color w:val="FF0000"/>
          <w:sz w:val="20"/>
          <w:szCs w:val="20"/>
        </w:rPr>
      </w:pPr>
      <w:r w:rsidRPr="00C80A27">
        <w:rPr>
          <w:rFonts w:ascii="Verdana" w:eastAsiaTheme="minorHAnsi" w:hAnsi="Verdana" w:cstheme="minorBidi"/>
          <w:sz w:val="20"/>
          <w:szCs w:val="20"/>
          <w:u w:val="single"/>
          <w:lang w:eastAsia="en-US"/>
        </w:rPr>
        <w:t>L’ensenyament serà presencial</w:t>
      </w:r>
      <w:r w:rsidRPr="00C80A27">
        <w:rPr>
          <w:rFonts w:ascii="Verdana" w:eastAsiaTheme="minorHAnsi" w:hAnsi="Verdana" w:cstheme="minorBidi"/>
          <w:sz w:val="20"/>
          <w:szCs w:val="20"/>
          <w:lang w:eastAsia="en-US"/>
        </w:rPr>
        <w:t xml:space="preserve">, llevat d’aquells estudiants que tinguin una malaltia crònica d’elevada complexitat, determinada per l’equip mèdic referent, que pugui augmentar el risc de gravetat en el cas de contreure la malaltia. En aquests casos, únicament,  s’organitzaran sessions telemàtiques diàries per part del seu tutor o tutora o bé pels docents especialistes. Caldrà que les famílies </w:t>
      </w:r>
      <w:r w:rsidRPr="00C80A27">
        <w:rPr>
          <w:rFonts w:ascii="Verdana" w:eastAsiaTheme="minorHAnsi" w:hAnsi="Verdana" w:cstheme="minorBidi"/>
          <w:sz w:val="20"/>
          <w:szCs w:val="20"/>
          <w:u w:val="single"/>
          <w:lang w:eastAsia="en-US"/>
        </w:rPr>
        <w:t xml:space="preserve">informin l’escola </w:t>
      </w:r>
      <w:r w:rsidR="00006774">
        <w:rPr>
          <w:rFonts w:ascii="Verdana" w:eastAsiaTheme="minorHAnsi" w:hAnsi="Verdana" w:cstheme="minorBidi"/>
          <w:sz w:val="20"/>
          <w:szCs w:val="20"/>
          <w:u w:val="single"/>
          <w:lang w:eastAsia="en-US"/>
        </w:rPr>
        <w:t>oportunament,</w:t>
      </w:r>
      <w:r w:rsidR="00006774" w:rsidRPr="00972C6B">
        <w:rPr>
          <w:rFonts w:ascii="Verdana" w:eastAsiaTheme="minorHAnsi" w:hAnsi="Verdana" w:cstheme="minorBidi"/>
          <w:sz w:val="20"/>
          <w:szCs w:val="20"/>
          <w:lang w:eastAsia="en-US"/>
        </w:rPr>
        <w:t xml:space="preserve"> per </w:t>
      </w:r>
      <w:r w:rsidRPr="00C80A27">
        <w:rPr>
          <w:rFonts w:ascii="Verdana" w:eastAsiaTheme="minorHAnsi" w:hAnsi="Verdana" w:cstheme="minorBidi"/>
          <w:sz w:val="20"/>
          <w:szCs w:val="20"/>
          <w:lang w:eastAsia="en-US"/>
        </w:rPr>
        <w:t xml:space="preserve">tal de prendre les mesures organitzatives pertinents. </w:t>
      </w:r>
    </w:p>
    <w:p w14:paraId="161E049C" w14:textId="77777777" w:rsidR="003217E1" w:rsidRPr="00C80A27" w:rsidRDefault="003217E1" w:rsidP="00C80A27">
      <w:pPr>
        <w:spacing w:line="300" w:lineRule="auto"/>
        <w:jc w:val="both"/>
        <w:rPr>
          <w:rFonts w:ascii="Verdana" w:eastAsiaTheme="minorHAnsi" w:hAnsi="Verdana" w:cstheme="minorBidi"/>
          <w:b/>
          <w:bCs/>
          <w:sz w:val="20"/>
          <w:szCs w:val="20"/>
          <w:lang w:eastAsia="en-US"/>
        </w:rPr>
      </w:pPr>
    </w:p>
    <w:p w14:paraId="066016C9" w14:textId="4DC87BFF" w:rsidR="008F52CA" w:rsidRDefault="008F52CA" w:rsidP="00C80A27">
      <w:pPr>
        <w:spacing w:line="300" w:lineRule="auto"/>
        <w:jc w:val="both"/>
        <w:rPr>
          <w:rFonts w:ascii="Verdana" w:eastAsiaTheme="minorHAnsi" w:hAnsi="Verdana" w:cstheme="minorBidi"/>
          <w:sz w:val="20"/>
          <w:szCs w:val="20"/>
          <w:lang w:eastAsia="en-US"/>
        </w:rPr>
      </w:pPr>
      <w:r w:rsidRPr="00A0204E">
        <w:rPr>
          <w:rFonts w:ascii="Verdana" w:eastAsiaTheme="minorHAnsi" w:hAnsi="Verdana" w:cstheme="minorBidi"/>
          <w:sz w:val="20"/>
          <w:szCs w:val="20"/>
          <w:u w:val="single"/>
          <w:lang w:eastAsia="en-US"/>
        </w:rPr>
        <w:t>Els tutors i les tutores</w:t>
      </w:r>
      <w:r>
        <w:rPr>
          <w:rFonts w:ascii="Verdana" w:eastAsiaTheme="minorHAnsi" w:hAnsi="Verdana" w:cstheme="minorBidi"/>
          <w:sz w:val="20"/>
          <w:szCs w:val="20"/>
          <w:lang w:eastAsia="en-US"/>
        </w:rPr>
        <w:t xml:space="preserve"> són els docents referents de cada grup i els encarregats de dur a terme l’acció </w:t>
      </w:r>
      <w:proofErr w:type="spellStart"/>
      <w:r>
        <w:rPr>
          <w:rFonts w:ascii="Verdana" w:eastAsiaTheme="minorHAnsi" w:hAnsi="Verdana" w:cstheme="minorBidi"/>
          <w:sz w:val="20"/>
          <w:szCs w:val="20"/>
          <w:lang w:eastAsia="en-US"/>
        </w:rPr>
        <w:t>tutorial</w:t>
      </w:r>
      <w:proofErr w:type="spellEnd"/>
      <w:r>
        <w:rPr>
          <w:rFonts w:ascii="Verdana" w:eastAsiaTheme="minorHAnsi" w:hAnsi="Verdana" w:cstheme="minorBidi"/>
          <w:sz w:val="20"/>
          <w:szCs w:val="20"/>
          <w:lang w:eastAsia="en-US"/>
        </w:rPr>
        <w:t>. Tanmateix, cada grup tindrà un docent referent que faci suport a</w:t>
      </w:r>
      <w:r w:rsidR="00674DC5">
        <w:rPr>
          <w:rFonts w:ascii="Verdana" w:eastAsiaTheme="minorHAnsi" w:hAnsi="Verdana" w:cstheme="minorBidi"/>
          <w:sz w:val="20"/>
          <w:szCs w:val="20"/>
          <w:lang w:eastAsia="en-US"/>
        </w:rPr>
        <w:t>ls alumnes.</w:t>
      </w:r>
      <w:r w:rsidR="003217E1">
        <w:rPr>
          <w:rFonts w:ascii="Verdana" w:eastAsiaTheme="minorHAnsi" w:hAnsi="Verdana" w:cstheme="minorBidi"/>
          <w:sz w:val="20"/>
          <w:szCs w:val="20"/>
          <w:lang w:eastAsia="en-US"/>
        </w:rPr>
        <w:t xml:space="preserve"> </w:t>
      </w:r>
      <w:r w:rsidR="003217E1" w:rsidRPr="00A0204E">
        <w:rPr>
          <w:rFonts w:ascii="Verdana" w:eastAsiaTheme="minorHAnsi" w:hAnsi="Verdana" w:cstheme="minorBidi"/>
          <w:sz w:val="20"/>
          <w:szCs w:val="20"/>
          <w:u w:val="single"/>
          <w:lang w:eastAsia="en-US"/>
        </w:rPr>
        <w:t>Mestres de suport, especialistes en els diferents àmbits de l’aprenentatge, fisioterapeutes i logopedes</w:t>
      </w:r>
      <w:r w:rsidR="003217E1">
        <w:rPr>
          <w:rFonts w:ascii="Verdana" w:eastAsiaTheme="minorHAnsi" w:hAnsi="Verdana" w:cstheme="minorBidi"/>
          <w:sz w:val="20"/>
          <w:szCs w:val="20"/>
          <w:lang w:eastAsia="en-US"/>
        </w:rPr>
        <w:t xml:space="preserve"> duran a terme les seves tasques habituals amb la màxima normalitat, respectant sempre l</w:t>
      </w:r>
      <w:r w:rsidR="003E0383">
        <w:rPr>
          <w:rFonts w:ascii="Verdana" w:eastAsiaTheme="minorHAnsi" w:hAnsi="Verdana" w:cstheme="minorBidi"/>
          <w:sz w:val="20"/>
          <w:szCs w:val="20"/>
          <w:lang w:eastAsia="en-US"/>
        </w:rPr>
        <w:t>a distància de seguretat i les</w:t>
      </w:r>
      <w:r w:rsidR="003217E1">
        <w:rPr>
          <w:rFonts w:ascii="Verdana" w:eastAsiaTheme="minorHAnsi" w:hAnsi="Verdana" w:cstheme="minorBidi"/>
          <w:sz w:val="20"/>
          <w:szCs w:val="20"/>
          <w:lang w:eastAsia="en-US"/>
        </w:rPr>
        <w:t xml:space="preserve"> mesures de prevenció i higiene</w:t>
      </w:r>
      <w:r w:rsidR="00A0204E">
        <w:rPr>
          <w:rFonts w:ascii="Verdana" w:eastAsiaTheme="minorHAnsi" w:hAnsi="Verdana" w:cstheme="minorBidi"/>
          <w:sz w:val="20"/>
          <w:szCs w:val="20"/>
          <w:lang w:eastAsia="en-US"/>
        </w:rPr>
        <w:t xml:space="preserve"> establertes per l’autoritat competent. </w:t>
      </w:r>
      <w:r w:rsidR="003217E1">
        <w:rPr>
          <w:rFonts w:ascii="Verdana" w:eastAsiaTheme="minorHAnsi" w:hAnsi="Verdana" w:cstheme="minorBidi"/>
          <w:sz w:val="20"/>
          <w:szCs w:val="20"/>
          <w:lang w:eastAsia="en-US"/>
        </w:rPr>
        <w:t xml:space="preserve"> </w:t>
      </w:r>
    </w:p>
    <w:p w14:paraId="5B268A4A" w14:textId="77777777" w:rsidR="003217E1" w:rsidRDefault="003217E1" w:rsidP="00C80A27">
      <w:pPr>
        <w:spacing w:line="300" w:lineRule="auto"/>
        <w:jc w:val="both"/>
        <w:rPr>
          <w:rFonts w:ascii="Verdana" w:eastAsiaTheme="minorHAnsi" w:hAnsi="Verdana" w:cstheme="minorBidi"/>
          <w:sz w:val="20"/>
          <w:szCs w:val="20"/>
          <w:lang w:eastAsia="en-US"/>
        </w:rPr>
      </w:pPr>
    </w:p>
    <w:p w14:paraId="3A2A732B" w14:textId="77777777" w:rsidR="00A0204E" w:rsidRDefault="00A0204E" w:rsidP="00C80A27">
      <w:pPr>
        <w:spacing w:line="300" w:lineRule="auto"/>
        <w:jc w:val="both"/>
        <w:rPr>
          <w:rFonts w:ascii="Verdana" w:eastAsiaTheme="minorHAnsi" w:hAnsi="Verdana" w:cstheme="minorBidi"/>
          <w:sz w:val="20"/>
          <w:szCs w:val="20"/>
          <w:lang w:eastAsia="en-US"/>
        </w:rPr>
      </w:pPr>
    </w:p>
    <w:p w14:paraId="693574A8" w14:textId="77777777" w:rsidR="003E0383" w:rsidRDefault="003E0383" w:rsidP="00C80A27">
      <w:pPr>
        <w:spacing w:line="300" w:lineRule="auto"/>
        <w:jc w:val="both"/>
        <w:rPr>
          <w:rFonts w:ascii="Verdana" w:eastAsiaTheme="minorHAnsi" w:hAnsi="Verdana" w:cstheme="minorBidi"/>
          <w:sz w:val="20"/>
          <w:szCs w:val="20"/>
          <w:lang w:eastAsia="en-US"/>
        </w:rPr>
      </w:pPr>
    </w:p>
    <w:p w14:paraId="3E35F3E1" w14:textId="77777777" w:rsidR="003E0383" w:rsidRDefault="003E0383" w:rsidP="00C80A27">
      <w:pPr>
        <w:spacing w:line="300" w:lineRule="auto"/>
        <w:jc w:val="both"/>
        <w:rPr>
          <w:rFonts w:ascii="Verdana" w:eastAsiaTheme="minorHAnsi" w:hAnsi="Verdana" w:cstheme="minorBidi"/>
          <w:sz w:val="20"/>
          <w:szCs w:val="20"/>
          <w:lang w:eastAsia="en-US"/>
        </w:rPr>
      </w:pPr>
    </w:p>
    <w:p w14:paraId="2BB3A973" w14:textId="42C943AC" w:rsidR="006B4EED" w:rsidRDefault="008F52CA" w:rsidP="00C80A27">
      <w:pPr>
        <w:spacing w:line="300" w:lineRule="auto"/>
        <w:jc w:val="both"/>
        <w:rPr>
          <w:rFonts w:ascii="Verdana" w:eastAsiaTheme="minorHAnsi" w:hAnsi="Verdana" w:cstheme="minorBidi"/>
          <w:sz w:val="20"/>
          <w:szCs w:val="20"/>
          <w:lang w:eastAsia="en-US"/>
        </w:rPr>
      </w:pPr>
      <w:r>
        <w:rPr>
          <w:rFonts w:ascii="Verdana" w:eastAsiaTheme="minorHAnsi" w:hAnsi="Verdana" w:cstheme="minorBidi"/>
          <w:sz w:val="20"/>
          <w:szCs w:val="20"/>
          <w:lang w:eastAsia="en-US"/>
        </w:rPr>
        <w:t xml:space="preserve">El tutor o tutora de cada grup </w:t>
      </w:r>
      <w:r w:rsidR="007144F4">
        <w:rPr>
          <w:rFonts w:ascii="Verdana" w:eastAsiaTheme="minorHAnsi" w:hAnsi="Verdana" w:cstheme="minorBidi"/>
          <w:sz w:val="20"/>
          <w:szCs w:val="20"/>
          <w:lang w:eastAsia="en-US"/>
        </w:rPr>
        <w:t>haurà de tenir tota la informació dels seus alumnes, així com els PI de cada un d’ells i vetllar per:</w:t>
      </w:r>
    </w:p>
    <w:p w14:paraId="4B982BEE" w14:textId="639501B1" w:rsidR="0043728A" w:rsidRDefault="0043728A" w:rsidP="007144F4">
      <w:pPr>
        <w:pStyle w:val="Prrafodelista"/>
        <w:numPr>
          <w:ilvl w:val="0"/>
          <w:numId w:val="8"/>
        </w:numPr>
        <w:spacing w:line="300" w:lineRule="auto"/>
        <w:jc w:val="both"/>
        <w:rPr>
          <w:rFonts w:ascii="Verdana" w:eastAsiaTheme="minorHAnsi" w:hAnsi="Verdana" w:cstheme="minorBidi"/>
          <w:sz w:val="20"/>
          <w:szCs w:val="20"/>
          <w:lang w:eastAsia="en-US"/>
        </w:rPr>
      </w:pPr>
      <w:r>
        <w:rPr>
          <w:rFonts w:ascii="Verdana" w:eastAsiaTheme="minorHAnsi" w:hAnsi="Verdana" w:cstheme="minorBidi"/>
          <w:sz w:val="20"/>
          <w:szCs w:val="20"/>
          <w:lang w:eastAsia="en-US"/>
        </w:rPr>
        <w:t>La concreció dels objectius del curs al PI.</w:t>
      </w:r>
    </w:p>
    <w:p w14:paraId="22371443" w14:textId="0AB2970C" w:rsidR="006D415C" w:rsidRPr="006B4EED" w:rsidRDefault="007144F4" w:rsidP="006D415C">
      <w:pPr>
        <w:pStyle w:val="Prrafodelista"/>
        <w:numPr>
          <w:ilvl w:val="0"/>
          <w:numId w:val="8"/>
        </w:numPr>
        <w:spacing w:line="300" w:lineRule="auto"/>
        <w:jc w:val="both"/>
        <w:rPr>
          <w:rFonts w:ascii="Verdana" w:eastAsiaTheme="minorHAnsi" w:hAnsi="Verdana" w:cstheme="minorBidi"/>
          <w:sz w:val="20"/>
          <w:szCs w:val="20"/>
          <w:lang w:eastAsia="en-US"/>
        </w:rPr>
      </w:pPr>
      <w:r>
        <w:rPr>
          <w:rFonts w:ascii="Verdana" w:eastAsiaTheme="minorHAnsi" w:hAnsi="Verdana" w:cstheme="minorBidi"/>
          <w:sz w:val="20"/>
          <w:szCs w:val="20"/>
          <w:lang w:eastAsia="en-US"/>
        </w:rPr>
        <w:t xml:space="preserve">L’estat emocional dels nois i les noies que </w:t>
      </w:r>
      <w:proofErr w:type="spellStart"/>
      <w:r>
        <w:rPr>
          <w:rFonts w:ascii="Verdana" w:eastAsiaTheme="minorHAnsi" w:hAnsi="Verdana" w:cstheme="minorBidi"/>
          <w:sz w:val="20"/>
          <w:szCs w:val="20"/>
          <w:lang w:eastAsia="en-US"/>
        </w:rPr>
        <w:t>tutoritza</w:t>
      </w:r>
      <w:proofErr w:type="spellEnd"/>
      <w:r w:rsidR="003217E1">
        <w:rPr>
          <w:rFonts w:ascii="Verdana" w:eastAsiaTheme="minorHAnsi" w:hAnsi="Verdana" w:cstheme="minorBidi"/>
          <w:sz w:val="20"/>
          <w:szCs w:val="20"/>
          <w:lang w:eastAsia="en-US"/>
        </w:rPr>
        <w:t>.</w:t>
      </w:r>
    </w:p>
    <w:p w14:paraId="7B76C05A" w14:textId="2BE0C510" w:rsidR="007144F4" w:rsidRDefault="007144F4" w:rsidP="007144F4">
      <w:pPr>
        <w:pStyle w:val="Prrafodelista"/>
        <w:numPr>
          <w:ilvl w:val="0"/>
          <w:numId w:val="8"/>
        </w:numPr>
        <w:spacing w:line="300" w:lineRule="auto"/>
        <w:jc w:val="both"/>
        <w:rPr>
          <w:rFonts w:ascii="Verdana" w:eastAsiaTheme="minorHAnsi" w:hAnsi="Verdana" w:cstheme="minorBidi"/>
          <w:sz w:val="20"/>
          <w:szCs w:val="20"/>
          <w:lang w:eastAsia="en-US"/>
        </w:rPr>
      </w:pPr>
      <w:r>
        <w:rPr>
          <w:rFonts w:ascii="Verdana" w:eastAsiaTheme="minorHAnsi" w:hAnsi="Verdana" w:cstheme="minorBidi"/>
          <w:sz w:val="20"/>
          <w:szCs w:val="20"/>
          <w:lang w:eastAsia="en-US"/>
        </w:rPr>
        <w:t>Establir canals fluids de comunicació amb les famílies, per tal d’acompanyar-</w:t>
      </w:r>
      <w:r w:rsidR="00722CED">
        <w:rPr>
          <w:rFonts w:ascii="Verdana" w:eastAsiaTheme="minorHAnsi" w:hAnsi="Verdana" w:cstheme="minorBidi"/>
          <w:sz w:val="20"/>
          <w:szCs w:val="20"/>
          <w:lang w:eastAsia="en-US"/>
        </w:rPr>
        <w:t>l</w:t>
      </w:r>
      <w:r>
        <w:rPr>
          <w:rFonts w:ascii="Verdana" w:eastAsiaTheme="minorHAnsi" w:hAnsi="Verdana" w:cstheme="minorBidi"/>
          <w:sz w:val="20"/>
          <w:szCs w:val="20"/>
          <w:lang w:eastAsia="en-US"/>
        </w:rPr>
        <w:t>es tant en els aspectes emocionals com els d’aprenentatge.</w:t>
      </w:r>
    </w:p>
    <w:p w14:paraId="78498251" w14:textId="34317CED" w:rsidR="007144F4" w:rsidRPr="007144F4" w:rsidRDefault="007144F4" w:rsidP="007144F4">
      <w:pPr>
        <w:pStyle w:val="Prrafodelista"/>
        <w:numPr>
          <w:ilvl w:val="0"/>
          <w:numId w:val="8"/>
        </w:numPr>
        <w:spacing w:line="300" w:lineRule="auto"/>
        <w:jc w:val="both"/>
        <w:rPr>
          <w:rFonts w:ascii="Verdana" w:eastAsiaTheme="minorHAnsi" w:hAnsi="Verdana" w:cstheme="minorBidi"/>
          <w:sz w:val="20"/>
          <w:szCs w:val="20"/>
          <w:lang w:eastAsia="en-US"/>
        </w:rPr>
      </w:pPr>
      <w:r>
        <w:rPr>
          <w:rFonts w:ascii="Verdana" w:eastAsiaTheme="minorHAnsi" w:hAnsi="Verdana" w:cstheme="minorBidi"/>
          <w:sz w:val="20"/>
          <w:szCs w:val="20"/>
          <w:lang w:eastAsia="en-US"/>
        </w:rPr>
        <w:t xml:space="preserve">La coordinació amb la resta dels docents que intervenen amb els seus alumnes (logopedes, </w:t>
      </w:r>
      <w:proofErr w:type="spellStart"/>
      <w:r>
        <w:rPr>
          <w:rFonts w:ascii="Verdana" w:eastAsiaTheme="minorHAnsi" w:hAnsi="Verdana" w:cstheme="minorBidi"/>
          <w:sz w:val="20"/>
          <w:szCs w:val="20"/>
          <w:lang w:eastAsia="en-US"/>
        </w:rPr>
        <w:t>fisios</w:t>
      </w:r>
      <w:proofErr w:type="spellEnd"/>
      <w:r>
        <w:rPr>
          <w:rFonts w:ascii="Verdana" w:eastAsiaTheme="minorHAnsi" w:hAnsi="Verdana" w:cstheme="minorBidi"/>
          <w:sz w:val="20"/>
          <w:szCs w:val="20"/>
          <w:lang w:eastAsia="en-US"/>
        </w:rPr>
        <w:t xml:space="preserve">, especialistes...) </w:t>
      </w:r>
    </w:p>
    <w:p w14:paraId="528172F4" w14:textId="77777777" w:rsidR="006F14C0" w:rsidRPr="006F14C0" w:rsidRDefault="006F14C0" w:rsidP="006F14C0">
      <w:pPr>
        <w:pStyle w:val="Prrafodelista"/>
        <w:spacing w:line="300" w:lineRule="auto"/>
        <w:jc w:val="both"/>
        <w:rPr>
          <w:rFonts w:ascii="Verdana" w:eastAsiaTheme="minorHAnsi" w:hAnsi="Verdana" w:cstheme="minorBidi"/>
          <w:b/>
          <w:bCs/>
          <w:sz w:val="20"/>
          <w:szCs w:val="20"/>
          <w:lang w:eastAsia="en-US"/>
        </w:rPr>
      </w:pPr>
    </w:p>
    <w:p w14:paraId="7A20A6F3" w14:textId="754719A1" w:rsidR="00A0204E" w:rsidRPr="00A0204E" w:rsidRDefault="004F4806" w:rsidP="00A0204E">
      <w:pPr>
        <w:spacing w:line="300" w:lineRule="auto"/>
        <w:jc w:val="both"/>
        <w:rPr>
          <w:rFonts w:ascii="Verdana" w:eastAsiaTheme="minorHAnsi" w:hAnsi="Verdana" w:cstheme="minorBidi"/>
          <w:b/>
          <w:bCs/>
          <w:sz w:val="20"/>
          <w:szCs w:val="20"/>
          <w:lang w:eastAsia="en-US"/>
        </w:rPr>
      </w:pPr>
      <w:r w:rsidRPr="00A0204E">
        <w:rPr>
          <w:rFonts w:ascii="Verdana" w:eastAsiaTheme="minorHAnsi" w:hAnsi="Verdana" w:cstheme="minorBidi"/>
          <w:sz w:val="20"/>
          <w:szCs w:val="20"/>
          <w:u w:val="single"/>
          <w:lang w:eastAsia="en-US"/>
        </w:rPr>
        <w:t xml:space="preserve">Les reunions del claustre i dels equips de </w:t>
      </w:r>
      <w:r w:rsidR="00A0204E">
        <w:rPr>
          <w:rFonts w:ascii="Verdana" w:eastAsiaTheme="minorHAnsi" w:hAnsi="Verdana" w:cstheme="minorBidi"/>
          <w:sz w:val="20"/>
          <w:szCs w:val="20"/>
          <w:u w:val="single"/>
          <w:lang w:eastAsia="en-US"/>
        </w:rPr>
        <w:t>treball</w:t>
      </w:r>
      <w:r w:rsidR="00A0204E" w:rsidRPr="00A0204E">
        <w:rPr>
          <w:rFonts w:ascii="Verdana" w:eastAsiaTheme="minorHAnsi" w:hAnsi="Verdana" w:cstheme="minorBidi"/>
          <w:sz w:val="20"/>
          <w:szCs w:val="20"/>
          <w:lang w:eastAsia="en-US"/>
        </w:rPr>
        <w:t xml:space="preserve"> </w:t>
      </w:r>
      <w:r>
        <w:rPr>
          <w:rFonts w:ascii="Verdana" w:eastAsiaTheme="minorHAnsi" w:hAnsi="Verdana" w:cstheme="minorBidi"/>
          <w:sz w:val="20"/>
          <w:szCs w:val="20"/>
          <w:lang w:eastAsia="en-US"/>
        </w:rPr>
        <w:t xml:space="preserve">es faran, en la mida que sigui possible, presencials, utilitzant els diferents espais del centre. </w:t>
      </w:r>
      <w:r w:rsidR="00A0204E" w:rsidRPr="00A0204E">
        <w:rPr>
          <w:rFonts w:ascii="Verdana" w:eastAsiaTheme="minorHAnsi" w:hAnsi="Verdana" w:cstheme="minorBidi"/>
          <w:sz w:val="20"/>
          <w:szCs w:val="20"/>
          <w:lang w:eastAsia="en-US"/>
        </w:rPr>
        <w:t>En aquestes zones</w:t>
      </w:r>
      <w:r w:rsidR="00A0204E">
        <w:rPr>
          <w:rFonts w:ascii="Verdana" w:eastAsiaTheme="minorHAnsi" w:hAnsi="Verdana" w:cstheme="minorBidi"/>
          <w:b/>
          <w:bCs/>
          <w:sz w:val="20"/>
          <w:szCs w:val="20"/>
          <w:lang w:eastAsia="en-US"/>
        </w:rPr>
        <w:t xml:space="preserve"> </w:t>
      </w:r>
      <w:r w:rsidR="00A0204E" w:rsidRPr="00A0204E">
        <w:rPr>
          <w:rFonts w:ascii="Verdana" w:eastAsiaTheme="minorHAnsi" w:hAnsi="Verdana" w:cstheme="minorBidi"/>
          <w:sz w:val="20"/>
          <w:szCs w:val="20"/>
          <w:lang w:eastAsia="en-US"/>
        </w:rPr>
        <w:t xml:space="preserve">de </w:t>
      </w:r>
      <w:r w:rsidR="00A0204E">
        <w:rPr>
          <w:rFonts w:ascii="Verdana" w:hAnsi="Verdana"/>
          <w:bCs/>
          <w:sz w:val="20"/>
          <w:szCs w:val="20"/>
        </w:rPr>
        <w:t>coordinació per al personal s’han d’establir les mesures necessàries per garantir el distanciament físic de seguretat d’1,5 m. I és obligatori l’ús de la mascareta. L’espai haurà d’estar correctament ventilat. Els claustres es poden fer en espais exteriors vetllant per mantenir la distància i l’ús de la mascareta.</w:t>
      </w:r>
    </w:p>
    <w:p w14:paraId="51B19FD4" w14:textId="77777777" w:rsidR="00A0204E" w:rsidRPr="00525EF4" w:rsidRDefault="00A0204E" w:rsidP="00A0204E">
      <w:pPr>
        <w:spacing w:line="300" w:lineRule="auto"/>
        <w:ind w:right="-1"/>
        <w:jc w:val="both"/>
        <w:rPr>
          <w:rFonts w:ascii="Verdana" w:hAnsi="Verdana"/>
          <w:bCs/>
          <w:sz w:val="20"/>
          <w:szCs w:val="20"/>
        </w:rPr>
      </w:pPr>
      <w:r>
        <w:rPr>
          <w:rFonts w:ascii="Verdana" w:hAnsi="Verdana"/>
          <w:bCs/>
          <w:sz w:val="20"/>
          <w:szCs w:val="20"/>
        </w:rPr>
        <w:t xml:space="preserve">Pel que fa a la </w:t>
      </w:r>
      <w:r w:rsidRPr="00A0204E">
        <w:rPr>
          <w:rFonts w:ascii="Verdana" w:hAnsi="Verdana"/>
          <w:bCs/>
          <w:sz w:val="20"/>
          <w:szCs w:val="20"/>
          <w:u w:val="single"/>
        </w:rPr>
        <w:t>formació dels docents</w:t>
      </w:r>
      <w:r>
        <w:rPr>
          <w:rFonts w:ascii="Verdana" w:hAnsi="Verdana"/>
          <w:bCs/>
          <w:sz w:val="20"/>
          <w:szCs w:val="20"/>
        </w:rPr>
        <w:t xml:space="preserve"> de manera presencial, es podrà realitzar sempre que es mantingui les mesures sanitàries establertes. </w:t>
      </w:r>
    </w:p>
    <w:p w14:paraId="5C19BD8C" w14:textId="321C1769" w:rsidR="004F4806" w:rsidRDefault="004F4806" w:rsidP="00C80A27">
      <w:pPr>
        <w:spacing w:line="300" w:lineRule="auto"/>
        <w:jc w:val="both"/>
        <w:rPr>
          <w:rFonts w:ascii="Verdana" w:eastAsiaTheme="minorHAnsi" w:hAnsi="Verdana" w:cstheme="minorBidi"/>
          <w:b/>
          <w:bCs/>
          <w:sz w:val="20"/>
          <w:szCs w:val="20"/>
          <w:lang w:eastAsia="en-US"/>
        </w:rPr>
      </w:pPr>
    </w:p>
    <w:p w14:paraId="06B3A57B" w14:textId="77777777" w:rsidR="000D0DA1" w:rsidRPr="00B45184" w:rsidRDefault="000D0DA1" w:rsidP="000D0DA1">
      <w:pPr>
        <w:spacing w:line="300" w:lineRule="auto"/>
        <w:ind w:right="-142"/>
        <w:jc w:val="both"/>
        <w:rPr>
          <w:rFonts w:ascii="Verdana" w:hAnsi="Verdana" w:cs="Arial"/>
          <w:sz w:val="20"/>
          <w:szCs w:val="20"/>
        </w:rPr>
      </w:pPr>
      <w:r w:rsidRPr="00B45184">
        <w:rPr>
          <w:rFonts w:ascii="Verdana" w:hAnsi="Verdana" w:cs="Arial"/>
          <w:sz w:val="20"/>
          <w:szCs w:val="20"/>
        </w:rPr>
        <w:t xml:space="preserve">Considerem que l’educació dels nostres alumnes és una </w:t>
      </w:r>
      <w:r w:rsidRPr="00A0204E">
        <w:rPr>
          <w:rFonts w:ascii="Verdana" w:hAnsi="Verdana" w:cs="Arial"/>
          <w:sz w:val="20"/>
          <w:szCs w:val="20"/>
          <w:u w:val="single"/>
        </w:rPr>
        <w:t>responsabilitat conjunta família-escola</w:t>
      </w:r>
      <w:r w:rsidRPr="00B45184">
        <w:rPr>
          <w:rFonts w:ascii="Verdana" w:hAnsi="Verdana" w:cs="Arial"/>
          <w:sz w:val="20"/>
          <w:szCs w:val="20"/>
        </w:rPr>
        <w:t>, per això donem molta importància a la comunicació entre ambdues.</w:t>
      </w:r>
    </w:p>
    <w:p w14:paraId="34E01209" w14:textId="635A3023" w:rsidR="000D0DA1" w:rsidRDefault="000D0DA1" w:rsidP="000D0DA1">
      <w:pPr>
        <w:spacing w:line="300" w:lineRule="auto"/>
        <w:ind w:right="-142"/>
        <w:jc w:val="both"/>
        <w:rPr>
          <w:rFonts w:ascii="Verdana" w:hAnsi="Verdana" w:cs="Arial"/>
          <w:sz w:val="20"/>
          <w:szCs w:val="20"/>
        </w:rPr>
      </w:pPr>
      <w:r>
        <w:rPr>
          <w:rFonts w:ascii="Verdana" w:hAnsi="Verdana" w:cs="Arial"/>
          <w:sz w:val="20"/>
          <w:szCs w:val="20"/>
        </w:rPr>
        <w:t xml:space="preserve">La situació </w:t>
      </w:r>
      <w:r w:rsidR="00A0204E">
        <w:rPr>
          <w:rFonts w:ascii="Verdana" w:hAnsi="Verdana" w:cs="Arial"/>
          <w:sz w:val="20"/>
          <w:szCs w:val="20"/>
        </w:rPr>
        <w:t>de confinament que vam viure i les mesure</w:t>
      </w:r>
      <w:r w:rsidR="00551828">
        <w:rPr>
          <w:rFonts w:ascii="Verdana" w:hAnsi="Verdana" w:cs="Arial"/>
          <w:sz w:val="20"/>
          <w:szCs w:val="20"/>
        </w:rPr>
        <w:t xml:space="preserve">s restrictives en motiu de la pandèmia, </w:t>
      </w:r>
      <w:r>
        <w:rPr>
          <w:rFonts w:ascii="Verdana" w:hAnsi="Verdana" w:cs="Arial"/>
          <w:sz w:val="20"/>
          <w:szCs w:val="20"/>
        </w:rPr>
        <w:t>ens ha</w:t>
      </w:r>
      <w:r w:rsidR="00551828">
        <w:rPr>
          <w:rFonts w:ascii="Verdana" w:hAnsi="Verdana" w:cs="Arial"/>
          <w:sz w:val="20"/>
          <w:szCs w:val="20"/>
        </w:rPr>
        <w:t>n</w:t>
      </w:r>
      <w:r>
        <w:rPr>
          <w:rFonts w:ascii="Verdana" w:hAnsi="Verdana" w:cs="Arial"/>
          <w:sz w:val="20"/>
          <w:szCs w:val="20"/>
        </w:rPr>
        <w:t xml:space="preserve"> ofert l’oportunitat d’optimitzar els canals de comunicació entre l’escola i les famílies. Per tant, vetllarem per dur a terme les següents accions:</w:t>
      </w:r>
    </w:p>
    <w:p w14:paraId="307B113B" w14:textId="440BA2E7" w:rsidR="000D0DA1" w:rsidRDefault="000D0DA1" w:rsidP="000D0DA1">
      <w:pPr>
        <w:pStyle w:val="Prrafodelista"/>
        <w:numPr>
          <w:ilvl w:val="0"/>
          <w:numId w:val="8"/>
        </w:numPr>
        <w:spacing w:line="300" w:lineRule="auto"/>
        <w:ind w:right="-142"/>
        <w:jc w:val="both"/>
        <w:rPr>
          <w:rFonts w:ascii="Verdana" w:hAnsi="Verdana" w:cs="Arial"/>
          <w:sz w:val="20"/>
          <w:szCs w:val="20"/>
        </w:rPr>
      </w:pPr>
      <w:r>
        <w:rPr>
          <w:rFonts w:ascii="Verdana" w:hAnsi="Verdana" w:cs="Arial"/>
          <w:sz w:val="20"/>
          <w:szCs w:val="20"/>
        </w:rPr>
        <w:t xml:space="preserve">Difusió i informació del Pla d’Organització a totes les famílies, així com totes les incidències i canvis en la normativa vigent. </w:t>
      </w:r>
    </w:p>
    <w:p w14:paraId="0D7556C8" w14:textId="7A1137A4" w:rsidR="000D0DA1" w:rsidRDefault="000D0DA1" w:rsidP="000D0DA1">
      <w:pPr>
        <w:pStyle w:val="Prrafodelista"/>
        <w:numPr>
          <w:ilvl w:val="0"/>
          <w:numId w:val="8"/>
        </w:numPr>
        <w:spacing w:line="300" w:lineRule="auto"/>
        <w:ind w:right="-142"/>
        <w:jc w:val="both"/>
        <w:rPr>
          <w:rFonts w:ascii="Verdana" w:hAnsi="Verdana" w:cs="Arial"/>
          <w:sz w:val="20"/>
          <w:szCs w:val="20"/>
        </w:rPr>
      </w:pPr>
      <w:r>
        <w:rPr>
          <w:rFonts w:ascii="Verdana" w:hAnsi="Verdana" w:cs="Arial"/>
          <w:sz w:val="20"/>
          <w:szCs w:val="20"/>
        </w:rPr>
        <w:t>Seguirem amb els procediments actuals d’informació</w:t>
      </w:r>
      <w:r w:rsidR="006F14C0">
        <w:rPr>
          <w:rFonts w:ascii="Verdana" w:hAnsi="Verdana" w:cs="Arial"/>
          <w:sz w:val="20"/>
          <w:szCs w:val="20"/>
        </w:rPr>
        <w:t xml:space="preserve"> a través del grup de difusió per WhatsApp, missatgeria del </w:t>
      </w:r>
      <w:proofErr w:type="spellStart"/>
      <w:r w:rsidR="006F14C0">
        <w:rPr>
          <w:rFonts w:ascii="Verdana" w:hAnsi="Verdana" w:cs="Arial"/>
          <w:sz w:val="20"/>
          <w:szCs w:val="20"/>
        </w:rPr>
        <w:t>clickedu</w:t>
      </w:r>
      <w:proofErr w:type="spellEnd"/>
      <w:r w:rsidR="006F14C0">
        <w:rPr>
          <w:rFonts w:ascii="Verdana" w:hAnsi="Verdana" w:cs="Arial"/>
          <w:sz w:val="20"/>
          <w:szCs w:val="20"/>
        </w:rPr>
        <w:t xml:space="preserve"> i correu electrònic. </w:t>
      </w:r>
    </w:p>
    <w:p w14:paraId="195540A9" w14:textId="700F0F3D" w:rsidR="00321026" w:rsidRPr="00321026" w:rsidRDefault="006F14C0" w:rsidP="00321026">
      <w:pPr>
        <w:pStyle w:val="Prrafodelista"/>
        <w:numPr>
          <w:ilvl w:val="0"/>
          <w:numId w:val="8"/>
        </w:numPr>
        <w:spacing w:line="300" w:lineRule="auto"/>
        <w:ind w:right="-142"/>
        <w:jc w:val="both"/>
        <w:rPr>
          <w:rFonts w:ascii="Verdana" w:hAnsi="Verdana" w:cs="Arial"/>
          <w:sz w:val="20"/>
          <w:szCs w:val="20"/>
        </w:rPr>
      </w:pPr>
      <w:r>
        <w:rPr>
          <w:rFonts w:ascii="Verdana" w:hAnsi="Verdana" w:cs="Arial"/>
          <w:sz w:val="20"/>
          <w:szCs w:val="20"/>
        </w:rPr>
        <w:t>Promourem petits “</w:t>
      </w:r>
      <w:proofErr w:type="spellStart"/>
      <w:r>
        <w:rPr>
          <w:rFonts w:ascii="Verdana" w:hAnsi="Verdana" w:cs="Arial"/>
          <w:sz w:val="20"/>
          <w:szCs w:val="20"/>
        </w:rPr>
        <w:t>tutorials</w:t>
      </w:r>
      <w:proofErr w:type="spellEnd"/>
      <w:r>
        <w:rPr>
          <w:rFonts w:ascii="Verdana" w:hAnsi="Verdana" w:cs="Arial"/>
          <w:sz w:val="20"/>
          <w:szCs w:val="20"/>
        </w:rPr>
        <w:t>” per acompanyar les famílies que ho necessitin en l’ús de les eines digitals</w:t>
      </w:r>
    </w:p>
    <w:p w14:paraId="769E4D16" w14:textId="77777777" w:rsidR="00321026" w:rsidRPr="00321026" w:rsidRDefault="00321026" w:rsidP="00321026">
      <w:pPr>
        <w:spacing w:line="300" w:lineRule="auto"/>
        <w:jc w:val="both"/>
        <w:rPr>
          <w:rFonts w:ascii="Verdana" w:eastAsiaTheme="minorHAnsi" w:hAnsi="Verdana" w:cstheme="minorBidi"/>
          <w:sz w:val="20"/>
          <w:szCs w:val="20"/>
          <w:lang w:eastAsia="en-US"/>
        </w:rPr>
      </w:pPr>
      <w:r w:rsidRPr="00321026">
        <w:rPr>
          <w:rFonts w:ascii="Verdana" w:eastAsiaTheme="minorHAnsi" w:hAnsi="Verdana" w:cstheme="minorBidi"/>
          <w:sz w:val="20"/>
          <w:szCs w:val="20"/>
          <w:lang w:eastAsia="en-US"/>
        </w:rPr>
        <w:t xml:space="preserve">Participació de les famílies en reunions i entrevistes. </w:t>
      </w:r>
    </w:p>
    <w:p w14:paraId="32003FF3" w14:textId="77777777" w:rsidR="00321026" w:rsidRPr="00321026" w:rsidRDefault="00321026" w:rsidP="00321026">
      <w:pPr>
        <w:pStyle w:val="Prrafodelista"/>
        <w:numPr>
          <w:ilvl w:val="0"/>
          <w:numId w:val="8"/>
        </w:numPr>
        <w:spacing w:line="300" w:lineRule="auto"/>
        <w:jc w:val="both"/>
        <w:rPr>
          <w:rFonts w:ascii="Verdana" w:eastAsiaTheme="minorHAnsi" w:hAnsi="Verdana" w:cstheme="minorBidi"/>
          <w:sz w:val="20"/>
          <w:szCs w:val="20"/>
          <w:lang w:eastAsia="en-US"/>
        </w:rPr>
      </w:pPr>
      <w:r w:rsidRPr="00321026">
        <w:rPr>
          <w:rFonts w:ascii="Verdana" w:eastAsiaTheme="minorHAnsi" w:hAnsi="Verdana" w:cstheme="minorBidi"/>
          <w:sz w:val="20"/>
          <w:szCs w:val="20"/>
          <w:lang w:eastAsia="en-US"/>
        </w:rPr>
        <w:t xml:space="preserve">Les reunions d’inici de curs amb les famílies han de ser preferiblement virtuals, tot i que tenint en compte la realitat de la nostra escola, podem valorar de dur-les a termes en format híbrid sempre que es respecti l’aforament de l’espai on es duu la reunió, que permeti el compliment de les mesures sanitàries previstes i es pugui fer en espais ventilats/oberts. </w:t>
      </w:r>
    </w:p>
    <w:p w14:paraId="76EC0873" w14:textId="77777777" w:rsidR="000021CA" w:rsidRPr="000021CA" w:rsidRDefault="000021CA" w:rsidP="000021CA">
      <w:pPr>
        <w:pStyle w:val="Prrafodelista"/>
        <w:numPr>
          <w:ilvl w:val="0"/>
          <w:numId w:val="8"/>
        </w:numPr>
        <w:spacing w:line="300" w:lineRule="auto"/>
        <w:jc w:val="both"/>
        <w:rPr>
          <w:rFonts w:ascii="Verdana" w:eastAsiaTheme="minorHAnsi" w:hAnsi="Verdana" w:cstheme="minorBidi"/>
          <w:sz w:val="20"/>
          <w:szCs w:val="20"/>
          <w:lang w:eastAsia="en-US"/>
        </w:rPr>
      </w:pPr>
      <w:r w:rsidRPr="000021CA">
        <w:rPr>
          <w:rFonts w:ascii="Verdana" w:eastAsiaTheme="minorHAnsi" w:hAnsi="Verdana" w:cstheme="minorBidi"/>
          <w:sz w:val="20"/>
          <w:szCs w:val="20"/>
          <w:lang w:eastAsia="en-US"/>
        </w:rPr>
        <w:t xml:space="preserve">La comunicació amb les famílies es farà principalment a través de la plataforma </w:t>
      </w:r>
      <w:proofErr w:type="spellStart"/>
      <w:r w:rsidRPr="000021CA">
        <w:rPr>
          <w:rFonts w:ascii="Verdana" w:eastAsiaTheme="minorHAnsi" w:hAnsi="Verdana" w:cstheme="minorBidi"/>
          <w:sz w:val="20"/>
          <w:szCs w:val="20"/>
          <w:lang w:eastAsia="en-US"/>
        </w:rPr>
        <w:t>Clickedu</w:t>
      </w:r>
      <w:proofErr w:type="spellEnd"/>
      <w:r w:rsidRPr="000021CA">
        <w:rPr>
          <w:rFonts w:ascii="Verdana" w:eastAsiaTheme="minorHAnsi" w:hAnsi="Verdana" w:cstheme="minorBidi"/>
          <w:sz w:val="20"/>
          <w:szCs w:val="20"/>
          <w:lang w:eastAsia="en-US"/>
        </w:rPr>
        <w:t>, per via telefònica i amb entrevistes presencials en espais oberts o telemàtiques, segons la casuística de cada família. L’horari es marcarà des de cada tutoria.</w:t>
      </w:r>
    </w:p>
    <w:p w14:paraId="4EA229F7" w14:textId="77777777" w:rsidR="00321026" w:rsidRPr="000021CA" w:rsidRDefault="00321026" w:rsidP="000021CA">
      <w:pPr>
        <w:spacing w:line="300" w:lineRule="auto"/>
        <w:ind w:left="360"/>
        <w:jc w:val="both"/>
        <w:rPr>
          <w:rFonts w:ascii="Verdana" w:eastAsiaTheme="minorHAnsi" w:hAnsi="Verdana" w:cstheme="minorBidi"/>
          <w:sz w:val="20"/>
          <w:szCs w:val="20"/>
          <w:lang w:eastAsia="en-US"/>
        </w:rPr>
      </w:pPr>
    </w:p>
    <w:p w14:paraId="53532C2F" w14:textId="3BB234F5" w:rsidR="00C80A27" w:rsidRPr="00BE070D" w:rsidRDefault="00C80A27" w:rsidP="00C80A27">
      <w:pPr>
        <w:spacing w:line="300" w:lineRule="auto"/>
        <w:jc w:val="both"/>
        <w:rPr>
          <w:rFonts w:ascii="Verdana" w:eastAsiaTheme="minorHAnsi" w:hAnsi="Verdana" w:cstheme="minorBidi"/>
          <w:sz w:val="20"/>
          <w:szCs w:val="20"/>
          <w:lang w:eastAsia="en-US"/>
        </w:rPr>
      </w:pPr>
      <w:r w:rsidRPr="00C80A27">
        <w:rPr>
          <w:rFonts w:ascii="Verdana" w:eastAsiaTheme="minorHAnsi" w:hAnsi="Verdana" w:cstheme="minorBidi"/>
          <w:b/>
          <w:bCs/>
          <w:sz w:val="20"/>
          <w:szCs w:val="20"/>
          <w:lang w:eastAsia="en-US"/>
        </w:rPr>
        <w:t>Organització en cas de confinament</w:t>
      </w:r>
      <w:r w:rsidR="00A0204E">
        <w:rPr>
          <w:rFonts w:ascii="Verdana" w:eastAsiaTheme="minorHAnsi" w:hAnsi="Verdana" w:cstheme="minorBidi"/>
          <w:b/>
          <w:bCs/>
          <w:sz w:val="20"/>
          <w:szCs w:val="20"/>
          <w:lang w:eastAsia="en-US"/>
        </w:rPr>
        <w:t xml:space="preserve"> d’un o diversos alumnes </w:t>
      </w:r>
    </w:p>
    <w:p w14:paraId="5C1740A0" w14:textId="5B4EA9A8" w:rsidR="00E1289B" w:rsidRDefault="00E1289B" w:rsidP="00C80A27">
      <w:pPr>
        <w:spacing w:line="300" w:lineRule="auto"/>
        <w:jc w:val="both"/>
        <w:rPr>
          <w:rFonts w:ascii="Verdana" w:eastAsiaTheme="minorHAnsi" w:hAnsi="Verdana" w:cstheme="minorBidi"/>
          <w:sz w:val="20"/>
          <w:szCs w:val="20"/>
          <w:lang w:eastAsia="en-US"/>
        </w:rPr>
      </w:pPr>
      <w:r>
        <w:rPr>
          <w:rFonts w:ascii="Verdana" w:eastAsiaTheme="minorHAnsi" w:hAnsi="Verdana" w:cstheme="minorBidi"/>
          <w:sz w:val="20"/>
          <w:szCs w:val="20"/>
          <w:lang w:eastAsia="en-US"/>
        </w:rPr>
        <w:t xml:space="preserve">En el supòsit que un grup s’hagi de confinar, </w:t>
      </w:r>
      <w:r w:rsidR="000021CA">
        <w:rPr>
          <w:rFonts w:ascii="Verdana" w:eastAsiaTheme="minorHAnsi" w:hAnsi="Verdana" w:cstheme="minorBidi"/>
          <w:sz w:val="20"/>
          <w:szCs w:val="20"/>
          <w:lang w:eastAsia="en-US"/>
        </w:rPr>
        <w:t>o alguns membre</w:t>
      </w:r>
      <w:r w:rsidR="00551828">
        <w:rPr>
          <w:rFonts w:ascii="Verdana" w:eastAsiaTheme="minorHAnsi" w:hAnsi="Verdana" w:cstheme="minorBidi"/>
          <w:sz w:val="20"/>
          <w:szCs w:val="20"/>
          <w:lang w:eastAsia="en-US"/>
        </w:rPr>
        <w:t>s</w:t>
      </w:r>
      <w:r w:rsidR="000021CA">
        <w:rPr>
          <w:rFonts w:ascii="Verdana" w:eastAsiaTheme="minorHAnsi" w:hAnsi="Verdana" w:cstheme="minorBidi"/>
          <w:sz w:val="20"/>
          <w:szCs w:val="20"/>
          <w:lang w:eastAsia="en-US"/>
        </w:rPr>
        <w:t xml:space="preserve"> del grup, </w:t>
      </w:r>
      <w:r>
        <w:rPr>
          <w:rFonts w:ascii="Verdana" w:eastAsiaTheme="minorHAnsi" w:hAnsi="Verdana" w:cstheme="minorBidi"/>
          <w:sz w:val="20"/>
          <w:szCs w:val="20"/>
          <w:lang w:eastAsia="en-US"/>
        </w:rPr>
        <w:t>la formació educativa ha de quedar garantida des del primer dia</w:t>
      </w:r>
      <w:r w:rsidR="000021CA">
        <w:rPr>
          <w:rFonts w:ascii="Verdana" w:eastAsiaTheme="minorHAnsi" w:hAnsi="Verdana" w:cstheme="minorBidi"/>
          <w:sz w:val="20"/>
          <w:szCs w:val="20"/>
          <w:lang w:eastAsia="en-US"/>
        </w:rPr>
        <w:t>.</w:t>
      </w:r>
    </w:p>
    <w:p w14:paraId="0902D010" w14:textId="77777777" w:rsidR="00551828" w:rsidRDefault="00551828" w:rsidP="00C80A27">
      <w:pPr>
        <w:spacing w:line="300" w:lineRule="auto"/>
        <w:jc w:val="both"/>
        <w:rPr>
          <w:rFonts w:ascii="Verdana" w:eastAsiaTheme="minorHAnsi" w:hAnsi="Verdana" w:cstheme="minorBidi"/>
          <w:sz w:val="20"/>
          <w:szCs w:val="20"/>
          <w:lang w:eastAsia="en-US"/>
        </w:rPr>
      </w:pPr>
    </w:p>
    <w:p w14:paraId="02578158" w14:textId="77777777" w:rsidR="00551828" w:rsidRDefault="00551828" w:rsidP="00C80A27">
      <w:pPr>
        <w:spacing w:line="300" w:lineRule="auto"/>
        <w:jc w:val="both"/>
        <w:rPr>
          <w:rFonts w:ascii="Verdana" w:eastAsiaTheme="minorHAnsi" w:hAnsi="Verdana" w:cstheme="minorBidi"/>
          <w:sz w:val="20"/>
          <w:szCs w:val="20"/>
          <w:lang w:eastAsia="en-US"/>
        </w:rPr>
      </w:pPr>
    </w:p>
    <w:p w14:paraId="7D986B05" w14:textId="77777777" w:rsidR="00551828" w:rsidRDefault="00551828" w:rsidP="00C80A27">
      <w:pPr>
        <w:spacing w:line="300" w:lineRule="auto"/>
        <w:jc w:val="both"/>
        <w:rPr>
          <w:rFonts w:ascii="Verdana" w:eastAsiaTheme="minorHAnsi" w:hAnsi="Verdana" w:cstheme="minorBidi"/>
          <w:sz w:val="20"/>
          <w:szCs w:val="20"/>
          <w:lang w:eastAsia="en-US"/>
        </w:rPr>
      </w:pPr>
    </w:p>
    <w:p w14:paraId="2A5B946B" w14:textId="7209D0B4" w:rsidR="007C5D80" w:rsidRDefault="000021CA" w:rsidP="00C80A27">
      <w:pPr>
        <w:spacing w:line="300" w:lineRule="auto"/>
        <w:jc w:val="both"/>
        <w:rPr>
          <w:rFonts w:ascii="Verdana" w:eastAsiaTheme="minorHAnsi" w:hAnsi="Verdana" w:cstheme="minorBidi"/>
          <w:sz w:val="20"/>
          <w:szCs w:val="20"/>
          <w:lang w:eastAsia="en-US"/>
        </w:rPr>
      </w:pPr>
      <w:r>
        <w:rPr>
          <w:rFonts w:ascii="Verdana" w:eastAsiaTheme="minorHAnsi" w:hAnsi="Verdana" w:cstheme="minorBidi"/>
          <w:sz w:val="20"/>
          <w:szCs w:val="20"/>
          <w:lang w:eastAsia="en-US"/>
        </w:rPr>
        <w:t>E</w:t>
      </w:r>
      <w:r w:rsidR="00E1289B">
        <w:rPr>
          <w:rFonts w:ascii="Verdana" w:eastAsiaTheme="minorHAnsi" w:hAnsi="Verdana" w:cstheme="minorBidi"/>
          <w:sz w:val="20"/>
          <w:szCs w:val="20"/>
          <w:lang w:eastAsia="en-US"/>
        </w:rPr>
        <w:t>l procediment a seguir serà el següent:</w:t>
      </w:r>
    </w:p>
    <w:p w14:paraId="76075FAA" w14:textId="31EC3226" w:rsidR="00E1289B" w:rsidRDefault="00E1289B" w:rsidP="00E1289B">
      <w:pPr>
        <w:pStyle w:val="Prrafodelista"/>
        <w:numPr>
          <w:ilvl w:val="0"/>
          <w:numId w:val="29"/>
        </w:numPr>
        <w:spacing w:line="300" w:lineRule="auto"/>
        <w:jc w:val="both"/>
        <w:rPr>
          <w:rFonts w:ascii="Verdana" w:eastAsiaTheme="minorHAnsi" w:hAnsi="Verdana" w:cstheme="minorBidi"/>
          <w:sz w:val="20"/>
          <w:szCs w:val="20"/>
          <w:lang w:eastAsia="en-US"/>
        </w:rPr>
      </w:pPr>
      <w:r w:rsidRPr="00E1289B">
        <w:rPr>
          <w:rFonts w:ascii="Verdana" w:eastAsiaTheme="minorHAnsi" w:hAnsi="Verdana" w:cstheme="minorBidi"/>
          <w:b/>
          <w:bCs/>
          <w:sz w:val="20"/>
          <w:szCs w:val="20"/>
          <w:lang w:eastAsia="en-US"/>
        </w:rPr>
        <w:t>Materials</w:t>
      </w:r>
      <w:r>
        <w:rPr>
          <w:rFonts w:ascii="Verdana" w:eastAsiaTheme="minorHAnsi" w:hAnsi="Verdana" w:cstheme="minorBidi"/>
          <w:sz w:val="20"/>
          <w:szCs w:val="20"/>
          <w:lang w:eastAsia="en-US"/>
        </w:rPr>
        <w:t>: es facilitarà a l’alumnat una “carpeta d’aprenentatge” o els propis portafolis.</w:t>
      </w:r>
    </w:p>
    <w:p w14:paraId="20F62189" w14:textId="4107F432" w:rsidR="001931F6" w:rsidRPr="007C5D80" w:rsidRDefault="00E1289B" w:rsidP="00BC1882">
      <w:pPr>
        <w:pStyle w:val="Prrafodelista"/>
        <w:numPr>
          <w:ilvl w:val="0"/>
          <w:numId w:val="29"/>
        </w:numPr>
        <w:spacing w:line="300" w:lineRule="auto"/>
        <w:jc w:val="both"/>
        <w:rPr>
          <w:rFonts w:ascii="Verdana" w:eastAsiaTheme="minorHAnsi" w:hAnsi="Verdana" w:cstheme="minorBidi"/>
          <w:sz w:val="20"/>
          <w:szCs w:val="20"/>
          <w:lang w:eastAsia="en-US"/>
        </w:rPr>
      </w:pPr>
      <w:r>
        <w:rPr>
          <w:rFonts w:ascii="Verdana" w:eastAsiaTheme="minorHAnsi" w:hAnsi="Verdana" w:cstheme="minorBidi"/>
          <w:b/>
          <w:bCs/>
          <w:sz w:val="20"/>
          <w:szCs w:val="20"/>
          <w:lang w:eastAsia="en-US"/>
        </w:rPr>
        <w:t>Propostes didàctiques</w:t>
      </w:r>
      <w:r w:rsidRPr="00E1289B">
        <w:rPr>
          <w:rFonts w:ascii="Verdana" w:eastAsiaTheme="minorHAnsi" w:hAnsi="Verdana" w:cstheme="minorBidi"/>
          <w:sz w:val="20"/>
          <w:szCs w:val="20"/>
          <w:lang w:eastAsia="en-US"/>
        </w:rPr>
        <w:t>:</w:t>
      </w:r>
      <w:r>
        <w:rPr>
          <w:rFonts w:ascii="Verdana" w:eastAsiaTheme="minorHAnsi" w:hAnsi="Verdana" w:cstheme="minorBidi"/>
          <w:sz w:val="20"/>
          <w:szCs w:val="20"/>
          <w:lang w:eastAsia="en-US"/>
        </w:rPr>
        <w:t xml:space="preserve"> propostes setmanals que es penjaran a la plataforma i que es poden compaginar amb altres propostes vivencials</w:t>
      </w:r>
      <w:r w:rsidR="001931F6">
        <w:rPr>
          <w:rFonts w:ascii="Verdana" w:eastAsiaTheme="minorHAnsi" w:hAnsi="Verdana" w:cstheme="minorBidi"/>
          <w:sz w:val="20"/>
          <w:szCs w:val="20"/>
          <w:lang w:eastAsia="en-US"/>
        </w:rPr>
        <w:t>, digitals</w:t>
      </w:r>
      <w:r>
        <w:rPr>
          <w:rFonts w:ascii="Verdana" w:eastAsiaTheme="minorHAnsi" w:hAnsi="Verdana" w:cstheme="minorBidi"/>
          <w:sz w:val="20"/>
          <w:szCs w:val="20"/>
          <w:lang w:eastAsia="en-US"/>
        </w:rPr>
        <w:t xml:space="preserve"> i</w:t>
      </w:r>
      <w:r w:rsidR="001931F6">
        <w:rPr>
          <w:rFonts w:ascii="Verdana" w:eastAsiaTheme="minorHAnsi" w:hAnsi="Verdana" w:cstheme="minorBidi"/>
          <w:sz w:val="20"/>
          <w:szCs w:val="20"/>
          <w:lang w:eastAsia="en-US"/>
        </w:rPr>
        <w:t>/o</w:t>
      </w:r>
      <w:r>
        <w:rPr>
          <w:rFonts w:ascii="Verdana" w:eastAsiaTheme="minorHAnsi" w:hAnsi="Verdana" w:cstheme="minorBidi"/>
          <w:sz w:val="20"/>
          <w:szCs w:val="20"/>
          <w:lang w:eastAsia="en-US"/>
        </w:rPr>
        <w:t xml:space="preserve"> </w:t>
      </w:r>
      <w:proofErr w:type="spellStart"/>
      <w:r>
        <w:rPr>
          <w:rFonts w:ascii="Verdana" w:eastAsiaTheme="minorHAnsi" w:hAnsi="Verdana" w:cstheme="minorBidi"/>
          <w:sz w:val="20"/>
          <w:szCs w:val="20"/>
          <w:lang w:eastAsia="en-US"/>
        </w:rPr>
        <w:t>manipulatives</w:t>
      </w:r>
      <w:proofErr w:type="spellEnd"/>
      <w:r>
        <w:rPr>
          <w:rFonts w:ascii="Verdana" w:eastAsiaTheme="minorHAnsi" w:hAnsi="Verdana" w:cstheme="minorBidi"/>
          <w:sz w:val="20"/>
          <w:szCs w:val="20"/>
          <w:lang w:eastAsia="en-US"/>
        </w:rPr>
        <w:t xml:space="preserve"> per a fer-les a casa.</w:t>
      </w:r>
    </w:p>
    <w:p w14:paraId="4F94012F" w14:textId="619FA0BF" w:rsidR="000D0775" w:rsidRPr="00BC1882" w:rsidRDefault="00E1289B" w:rsidP="000D0775">
      <w:pPr>
        <w:pStyle w:val="Prrafodelista"/>
        <w:numPr>
          <w:ilvl w:val="0"/>
          <w:numId w:val="29"/>
        </w:numPr>
        <w:spacing w:line="300" w:lineRule="auto"/>
        <w:jc w:val="both"/>
        <w:rPr>
          <w:rFonts w:ascii="Verdana" w:eastAsiaTheme="minorHAnsi" w:hAnsi="Verdana" w:cstheme="minorBidi"/>
          <w:sz w:val="20"/>
          <w:szCs w:val="20"/>
          <w:lang w:eastAsia="en-US"/>
        </w:rPr>
      </w:pPr>
      <w:r>
        <w:rPr>
          <w:rFonts w:ascii="Verdana" w:eastAsiaTheme="minorHAnsi" w:hAnsi="Verdana" w:cstheme="minorBidi"/>
          <w:b/>
          <w:bCs/>
          <w:sz w:val="20"/>
          <w:szCs w:val="20"/>
          <w:lang w:eastAsia="en-US"/>
        </w:rPr>
        <w:t>Seguiment de l’alumnat</w:t>
      </w:r>
      <w:r w:rsidRPr="00E1289B">
        <w:rPr>
          <w:rFonts w:ascii="Verdana" w:eastAsiaTheme="minorHAnsi" w:hAnsi="Verdana" w:cstheme="minorBidi"/>
          <w:sz w:val="20"/>
          <w:szCs w:val="20"/>
          <w:lang w:eastAsia="en-US"/>
        </w:rPr>
        <w:t>:</w:t>
      </w:r>
      <w:r>
        <w:rPr>
          <w:rFonts w:ascii="Verdana" w:eastAsiaTheme="minorHAnsi" w:hAnsi="Verdana" w:cstheme="minorBidi"/>
          <w:sz w:val="20"/>
          <w:szCs w:val="20"/>
          <w:lang w:eastAsia="en-US"/>
        </w:rPr>
        <w:t xml:space="preserve"> s’habilitaran espais diaris o setmanals de</w:t>
      </w:r>
      <w:r w:rsidR="000D0775">
        <w:rPr>
          <w:rFonts w:ascii="Verdana" w:eastAsiaTheme="minorHAnsi" w:hAnsi="Verdana" w:cstheme="minorBidi"/>
          <w:sz w:val="20"/>
          <w:szCs w:val="20"/>
          <w:lang w:eastAsia="en-US"/>
        </w:rPr>
        <w:t xml:space="preserve"> trobada virtual, amb la tutora o el docent referent, amb l’horari que es determinarà al seu moment.</w:t>
      </w:r>
    </w:p>
    <w:p w14:paraId="7C4BDB08" w14:textId="5FDF4901" w:rsidR="000D0775" w:rsidRPr="00BC1882" w:rsidRDefault="000D0775" w:rsidP="00BC1882">
      <w:pPr>
        <w:pStyle w:val="Prrafodelista"/>
        <w:numPr>
          <w:ilvl w:val="0"/>
          <w:numId w:val="29"/>
        </w:numPr>
        <w:spacing w:line="300" w:lineRule="auto"/>
        <w:jc w:val="both"/>
        <w:rPr>
          <w:rFonts w:ascii="Verdana" w:eastAsiaTheme="minorHAnsi" w:hAnsi="Verdana" w:cstheme="minorBidi"/>
          <w:b/>
          <w:bCs/>
          <w:sz w:val="20"/>
          <w:szCs w:val="20"/>
          <w:lang w:eastAsia="en-US"/>
        </w:rPr>
      </w:pPr>
      <w:r w:rsidRPr="000D0775">
        <w:rPr>
          <w:rFonts w:ascii="Verdana" w:eastAsiaTheme="minorHAnsi" w:hAnsi="Verdana" w:cstheme="minorBidi"/>
          <w:b/>
          <w:bCs/>
          <w:sz w:val="20"/>
          <w:szCs w:val="20"/>
          <w:lang w:eastAsia="en-US"/>
        </w:rPr>
        <w:t xml:space="preserve">Contacte amb les famílies: </w:t>
      </w:r>
      <w:r>
        <w:rPr>
          <w:rFonts w:ascii="Verdana" w:eastAsiaTheme="minorHAnsi" w:hAnsi="Verdana" w:cstheme="minorBidi"/>
          <w:b/>
          <w:bCs/>
          <w:sz w:val="20"/>
          <w:szCs w:val="20"/>
          <w:lang w:eastAsia="en-US"/>
        </w:rPr>
        <w:t xml:space="preserve"> </w:t>
      </w:r>
      <w:r>
        <w:rPr>
          <w:rFonts w:ascii="Verdana" w:eastAsiaTheme="minorHAnsi" w:hAnsi="Verdana" w:cstheme="minorBidi"/>
          <w:sz w:val="20"/>
          <w:szCs w:val="20"/>
          <w:lang w:eastAsia="en-US"/>
        </w:rPr>
        <w:t>s’habilitarà un espai de trobada amb les famílies per a garantir el contacte quan sigui necessari.</w:t>
      </w:r>
    </w:p>
    <w:p w14:paraId="53851828" w14:textId="6096B313" w:rsidR="00E1289B" w:rsidRPr="001931F6" w:rsidRDefault="000D0775" w:rsidP="000D0775">
      <w:pPr>
        <w:pStyle w:val="Prrafodelista"/>
        <w:numPr>
          <w:ilvl w:val="0"/>
          <w:numId w:val="29"/>
        </w:numPr>
        <w:spacing w:line="300" w:lineRule="auto"/>
        <w:jc w:val="both"/>
        <w:rPr>
          <w:rFonts w:ascii="Verdana" w:eastAsiaTheme="minorHAnsi" w:hAnsi="Verdana" w:cstheme="minorBidi"/>
          <w:b/>
          <w:bCs/>
          <w:sz w:val="20"/>
          <w:szCs w:val="20"/>
          <w:lang w:eastAsia="en-US"/>
        </w:rPr>
      </w:pPr>
      <w:r>
        <w:rPr>
          <w:rFonts w:ascii="Verdana" w:eastAsiaTheme="minorHAnsi" w:hAnsi="Verdana" w:cstheme="minorBidi"/>
          <w:b/>
          <w:bCs/>
          <w:sz w:val="20"/>
          <w:szCs w:val="20"/>
          <w:lang w:eastAsia="en-US"/>
        </w:rPr>
        <w:t>Plataforma virtual:</w:t>
      </w:r>
      <w:r w:rsidR="00E1289B" w:rsidRPr="000D0775">
        <w:rPr>
          <w:rFonts w:ascii="Verdana" w:hAnsi="Verdana" w:cs="Arial"/>
          <w:color w:val="4E4B4A"/>
          <w:sz w:val="20"/>
          <w:szCs w:val="20"/>
        </w:rPr>
        <w:t xml:space="preserve">. </w:t>
      </w:r>
      <w:r w:rsidRPr="001931F6">
        <w:rPr>
          <w:rFonts w:ascii="Verdana" w:hAnsi="Verdana" w:cs="Arial"/>
          <w:sz w:val="20"/>
          <w:szCs w:val="20"/>
        </w:rPr>
        <w:t>s</w:t>
      </w:r>
      <w:r w:rsidR="00E1289B" w:rsidRPr="001931F6">
        <w:rPr>
          <w:rFonts w:ascii="Verdana" w:hAnsi="Verdana" w:cs="Arial"/>
          <w:sz w:val="20"/>
          <w:szCs w:val="20"/>
        </w:rPr>
        <w:t>'obrirà una aula virt</w:t>
      </w:r>
      <w:r w:rsidRPr="001931F6">
        <w:rPr>
          <w:rFonts w:ascii="Verdana" w:hAnsi="Verdana" w:cs="Arial"/>
          <w:sz w:val="20"/>
          <w:szCs w:val="20"/>
        </w:rPr>
        <w:t>u</w:t>
      </w:r>
      <w:r w:rsidR="00E1289B" w:rsidRPr="001931F6">
        <w:rPr>
          <w:rFonts w:ascii="Verdana" w:hAnsi="Verdana" w:cs="Arial"/>
          <w:sz w:val="20"/>
          <w:szCs w:val="20"/>
        </w:rPr>
        <w:t>al per</w:t>
      </w:r>
      <w:r w:rsidR="00BC1882" w:rsidRPr="001931F6">
        <w:rPr>
          <w:rFonts w:ascii="Verdana" w:hAnsi="Verdana" w:cs="Arial"/>
          <w:sz w:val="20"/>
          <w:szCs w:val="20"/>
        </w:rPr>
        <w:t xml:space="preserve"> grup</w:t>
      </w:r>
      <w:r w:rsidRPr="001931F6">
        <w:rPr>
          <w:rFonts w:ascii="Verdana" w:hAnsi="Verdana" w:cs="Arial"/>
          <w:sz w:val="20"/>
          <w:szCs w:val="20"/>
        </w:rPr>
        <w:t xml:space="preserve">, mitjançant la plataforma Zoom. </w:t>
      </w:r>
      <w:r w:rsidR="00E1289B" w:rsidRPr="001931F6">
        <w:rPr>
          <w:rFonts w:ascii="Verdana" w:hAnsi="Verdana" w:cs="Arial"/>
          <w:sz w:val="20"/>
          <w:szCs w:val="20"/>
        </w:rPr>
        <w:t xml:space="preserve"> </w:t>
      </w:r>
      <w:r w:rsidR="00BC1882" w:rsidRPr="001931F6">
        <w:rPr>
          <w:rFonts w:ascii="Verdana" w:hAnsi="Verdana" w:cs="Arial"/>
          <w:sz w:val="20"/>
          <w:szCs w:val="20"/>
        </w:rPr>
        <w:t xml:space="preserve">Els alumnes </w:t>
      </w:r>
      <w:r w:rsidR="00551828">
        <w:rPr>
          <w:rFonts w:ascii="Verdana" w:hAnsi="Verdana" w:cs="Arial"/>
          <w:sz w:val="20"/>
          <w:szCs w:val="20"/>
        </w:rPr>
        <w:t xml:space="preserve">que ho necessitin </w:t>
      </w:r>
      <w:r w:rsidR="00BC1882" w:rsidRPr="001931F6">
        <w:rPr>
          <w:rFonts w:ascii="Verdana" w:hAnsi="Verdana" w:cs="Arial"/>
          <w:sz w:val="20"/>
          <w:szCs w:val="20"/>
        </w:rPr>
        <w:t xml:space="preserve">tindran, durant </w:t>
      </w:r>
      <w:r w:rsidR="00991238">
        <w:rPr>
          <w:rFonts w:ascii="Verdana" w:hAnsi="Verdana" w:cs="Arial"/>
          <w:sz w:val="20"/>
          <w:szCs w:val="20"/>
        </w:rPr>
        <w:t xml:space="preserve">les primeres setmanes del curs, </w:t>
      </w:r>
      <w:r w:rsidR="00BC1882" w:rsidRPr="001931F6">
        <w:rPr>
          <w:rFonts w:ascii="Verdana" w:hAnsi="Verdana" w:cs="Arial"/>
          <w:sz w:val="20"/>
          <w:szCs w:val="20"/>
        </w:rPr>
        <w:t xml:space="preserve">sessions formatives sobre </w:t>
      </w:r>
      <w:r w:rsidR="00E1289B" w:rsidRPr="001931F6">
        <w:rPr>
          <w:rFonts w:ascii="Verdana" w:hAnsi="Verdana" w:cs="Arial"/>
          <w:sz w:val="20"/>
          <w:szCs w:val="20"/>
        </w:rPr>
        <w:t xml:space="preserve">l'ús d'aquesta plataforma, </w:t>
      </w:r>
      <w:r w:rsidR="00BC1882" w:rsidRPr="001931F6">
        <w:rPr>
          <w:rFonts w:ascii="Verdana" w:hAnsi="Verdana" w:cs="Arial"/>
          <w:sz w:val="20"/>
          <w:szCs w:val="20"/>
        </w:rPr>
        <w:t xml:space="preserve">amb l’objectiu </w:t>
      </w:r>
      <w:r w:rsidR="00E1289B" w:rsidRPr="001931F6">
        <w:rPr>
          <w:rFonts w:ascii="Verdana" w:hAnsi="Verdana" w:cs="Arial"/>
          <w:sz w:val="20"/>
          <w:szCs w:val="20"/>
        </w:rPr>
        <w:t>que la dominin en el cas que arribi</w:t>
      </w:r>
      <w:r w:rsidR="00722CED">
        <w:rPr>
          <w:rFonts w:ascii="Verdana" w:hAnsi="Verdana" w:cs="Arial"/>
          <w:sz w:val="20"/>
          <w:szCs w:val="20"/>
        </w:rPr>
        <w:t xml:space="preserve"> un</w:t>
      </w:r>
      <w:r w:rsidR="00E1289B" w:rsidRPr="001931F6">
        <w:rPr>
          <w:rFonts w:ascii="Verdana" w:hAnsi="Verdana" w:cs="Arial"/>
          <w:sz w:val="20"/>
          <w:szCs w:val="20"/>
        </w:rPr>
        <w:t xml:space="preserve"> confinament</w:t>
      </w:r>
      <w:r w:rsidR="00BC1882" w:rsidRPr="001931F6">
        <w:rPr>
          <w:rFonts w:ascii="Verdana" w:hAnsi="Verdana" w:cs="Arial"/>
          <w:sz w:val="20"/>
          <w:szCs w:val="20"/>
        </w:rPr>
        <w:t xml:space="preserve">. </w:t>
      </w:r>
    </w:p>
    <w:p w14:paraId="694B03B0" w14:textId="77777777" w:rsidR="008E6618" w:rsidRPr="001931F6" w:rsidRDefault="008E6618" w:rsidP="00C80A27">
      <w:pPr>
        <w:spacing w:line="300" w:lineRule="auto"/>
        <w:ind w:right="-1"/>
        <w:jc w:val="both"/>
        <w:rPr>
          <w:rFonts w:ascii="Verdana" w:hAnsi="Verdana"/>
          <w:sz w:val="20"/>
          <w:szCs w:val="20"/>
        </w:rPr>
      </w:pPr>
    </w:p>
    <w:p w14:paraId="37156754" w14:textId="213795C1" w:rsidR="001931F6" w:rsidRDefault="001931F6" w:rsidP="00C80A27">
      <w:pPr>
        <w:spacing w:line="300" w:lineRule="auto"/>
        <w:ind w:right="-1"/>
        <w:jc w:val="both"/>
        <w:rPr>
          <w:rFonts w:ascii="Verdana" w:hAnsi="Verdana"/>
          <w:sz w:val="20"/>
          <w:szCs w:val="20"/>
        </w:rPr>
      </w:pPr>
      <w:r>
        <w:rPr>
          <w:rFonts w:ascii="Verdana" w:hAnsi="Verdana"/>
          <w:sz w:val="20"/>
          <w:szCs w:val="20"/>
        </w:rPr>
        <w:t>En el cas de</w:t>
      </w:r>
      <w:r w:rsidR="00551828">
        <w:rPr>
          <w:rFonts w:ascii="Verdana" w:hAnsi="Verdana"/>
          <w:sz w:val="20"/>
          <w:szCs w:val="20"/>
        </w:rPr>
        <w:t>l poc probable</w:t>
      </w:r>
      <w:r>
        <w:rPr>
          <w:rFonts w:ascii="Verdana" w:hAnsi="Verdana"/>
          <w:sz w:val="20"/>
          <w:szCs w:val="20"/>
        </w:rPr>
        <w:t xml:space="preserve"> tancament total </w:t>
      </w:r>
      <w:r w:rsidR="00551828">
        <w:rPr>
          <w:rFonts w:ascii="Verdana" w:hAnsi="Verdana"/>
          <w:sz w:val="20"/>
          <w:szCs w:val="20"/>
        </w:rPr>
        <w:t>d</w:t>
      </w:r>
      <w:r>
        <w:rPr>
          <w:rFonts w:ascii="Verdana" w:hAnsi="Verdana"/>
          <w:sz w:val="20"/>
          <w:szCs w:val="20"/>
        </w:rPr>
        <w:t>el centre, l’equip directiu, seguint les instruccions que puguin arribar des de les autoritats sanitàries, elaborarà un Pla de Contingència per respondre a la situació específica del moment i així garantir l’acompanyament als nostres estudiants i les seves famílies.</w:t>
      </w:r>
    </w:p>
    <w:p w14:paraId="333D902B" w14:textId="10F2C487" w:rsidR="00F534DF" w:rsidRPr="00551828" w:rsidRDefault="00F534DF" w:rsidP="00551828">
      <w:pPr>
        <w:spacing w:line="300" w:lineRule="auto"/>
        <w:ind w:right="-1"/>
        <w:jc w:val="both"/>
        <w:rPr>
          <w:rFonts w:ascii="Verdana" w:hAnsi="Verdana"/>
          <w:sz w:val="20"/>
          <w:szCs w:val="20"/>
        </w:rPr>
      </w:pPr>
    </w:p>
    <w:p w14:paraId="18649CD1" w14:textId="1A9060CA" w:rsidR="003047BF" w:rsidRPr="0016194C" w:rsidRDefault="003047BF" w:rsidP="00F953A1">
      <w:pPr>
        <w:spacing w:line="360" w:lineRule="auto"/>
        <w:ind w:right="-1"/>
        <w:rPr>
          <w:rFonts w:ascii="Verdana" w:hAnsi="Verdana" w:cs="Arial"/>
          <w:sz w:val="18"/>
          <w:szCs w:val="18"/>
        </w:rPr>
      </w:pPr>
    </w:p>
    <w:sectPr w:rsidR="003047BF" w:rsidRPr="0016194C" w:rsidSect="005D08D9">
      <w:headerReference w:type="default" r:id="rId10"/>
      <w:footerReference w:type="even" r:id="rId11"/>
      <w:footerReference w:type="default" r:id="rId12"/>
      <w:pgSz w:w="11906" w:h="16838"/>
      <w:pgMar w:top="1438"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DAE4E" w14:textId="77777777" w:rsidR="0073085C" w:rsidRDefault="0073085C">
      <w:r>
        <w:separator/>
      </w:r>
    </w:p>
  </w:endnote>
  <w:endnote w:type="continuationSeparator" w:id="0">
    <w:p w14:paraId="77CBDAE1" w14:textId="77777777" w:rsidR="0073085C" w:rsidRDefault="0073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11FE" w14:textId="77777777" w:rsidR="001A13DB" w:rsidRDefault="001A13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92FC10" w14:textId="77777777" w:rsidR="001A13DB" w:rsidRDefault="001A13D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9C91D" w14:textId="77777777" w:rsidR="001A13DB" w:rsidRDefault="001A13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17653DF8" w14:textId="77777777" w:rsidR="001A13DB" w:rsidRDefault="001A13DB">
    <w:pPr>
      <w:pStyle w:val="Piedepgina"/>
      <w:ind w:right="360"/>
      <w:jc w:val="center"/>
      <w:rPr>
        <w:rFonts w:ascii="Arial" w:hAnsi="Arial" w:cs="Arial"/>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BF1B9" w14:textId="77777777" w:rsidR="0073085C" w:rsidRDefault="0073085C">
      <w:r>
        <w:separator/>
      </w:r>
    </w:p>
  </w:footnote>
  <w:footnote w:type="continuationSeparator" w:id="0">
    <w:p w14:paraId="58AA70C8" w14:textId="77777777" w:rsidR="0073085C" w:rsidRDefault="00730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CD19" w14:textId="77777777" w:rsidR="001A13DB" w:rsidRDefault="001A13DB">
    <w:pPr>
      <w:pStyle w:val="Encabezado"/>
    </w:pPr>
    <w:r>
      <w:rPr>
        <w:noProof/>
        <w:lang w:val="es-ES" w:eastAsia="es-ES"/>
      </w:rPr>
      <w:drawing>
        <wp:anchor distT="0" distB="0" distL="114300" distR="114300" simplePos="0" relativeHeight="251657728" behindDoc="0" locked="0" layoutInCell="1" allowOverlap="1" wp14:anchorId="24C5E252" wp14:editId="56882C8B">
          <wp:simplePos x="0" y="0"/>
          <wp:positionH relativeFrom="column">
            <wp:posOffset>-571500</wp:posOffset>
          </wp:positionH>
          <wp:positionV relativeFrom="paragraph">
            <wp:posOffset>6350</wp:posOffset>
          </wp:positionV>
          <wp:extent cx="1828800" cy="457200"/>
          <wp:effectExtent l="0" t="0" r="0" b="0"/>
          <wp:wrapSquare wrapText="right"/>
          <wp:docPr id="1" name="Imagen 1" descr="Logotip La Sagr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La Sagr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10"/>
    <w:multiLevelType w:val="hybridMultilevel"/>
    <w:tmpl w:val="A0848666"/>
    <w:lvl w:ilvl="0" w:tplc="0C0A0009">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00C95C75"/>
    <w:multiLevelType w:val="hybridMultilevel"/>
    <w:tmpl w:val="727A1BAE"/>
    <w:lvl w:ilvl="0" w:tplc="D276B302">
      <w:start w:val="1"/>
      <w:numFmt w:val="upperLetter"/>
      <w:pStyle w:val="Ttulo8"/>
      <w:lvlText w:val="%1."/>
      <w:lvlJc w:val="left"/>
      <w:pPr>
        <w:tabs>
          <w:tab w:val="num" w:pos="750"/>
        </w:tabs>
        <w:ind w:left="750" w:hanging="390"/>
      </w:pPr>
      <w:rPr>
        <w:rFonts w:hint="default"/>
      </w:rPr>
    </w:lvl>
    <w:lvl w:ilvl="1" w:tplc="0C0A000B">
      <w:start w:val="1"/>
      <w:numFmt w:val="bullet"/>
      <w:lvlText w:val=""/>
      <w:lvlJc w:val="left"/>
      <w:pPr>
        <w:tabs>
          <w:tab w:val="num" w:pos="1440"/>
        </w:tabs>
        <w:ind w:left="1440" w:hanging="360"/>
      </w:pPr>
      <w:rPr>
        <w:rFonts w:ascii="Wingdings" w:hAnsi="Wingdings" w:hint="default"/>
      </w:rPr>
    </w:lvl>
    <w:lvl w:ilvl="2" w:tplc="4828A228">
      <w:numFmt w:val="bullet"/>
      <w:lvlText w:val="-"/>
      <w:lvlJc w:val="left"/>
      <w:pPr>
        <w:tabs>
          <w:tab w:val="num" w:pos="2340"/>
        </w:tabs>
        <w:ind w:left="2340" w:hanging="360"/>
      </w:pPr>
      <w:rPr>
        <w:rFonts w:ascii="Comic Sans MS" w:eastAsia="Times New Roman" w:hAnsi="Comic Sans MS" w:cs="Times New Roman"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36514D"/>
    <w:multiLevelType w:val="hybridMultilevel"/>
    <w:tmpl w:val="9CE8130E"/>
    <w:lvl w:ilvl="0" w:tplc="D4C074D8">
      <w:numFmt w:val="bullet"/>
      <w:lvlText w:val="-"/>
      <w:lvlJc w:val="left"/>
      <w:pPr>
        <w:ind w:left="1494" w:hanging="360"/>
      </w:pPr>
      <w:rPr>
        <w:rFonts w:ascii="Verdana" w:eastAsiaTheme="minorHAnsi" w:hAnsi="Verdana"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C677423"/>
    <w:multiLevelType w:val="hybridMultilevel"/>
    <w:tmpl w:val="70AE607C"/>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E417A6A"/>
    <w:multiLevelType w:val="hybridMultilevel"/>
    <w:tmpl w:val="2EB67F9A"/>
    <w:lvl w:ilvl="0" w:tplc="ABECFBE6">
      <w:start w:val="1"/>
      <w:numFmt w:val="upp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5" w15:restartNumberingAfterBreak="0">
    <w:nsid w:val="10A83EF2"/>
    <w:multiLevelType w:val="hybridMultilevel"/>
    <w:tmpl w:val="1E90CF9A"/>
    <w:lvl w:ilvl="0" w:tplc="04030019">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112E3AE5"/>
    <w:multiLevelType w:val="hybridMultilevel"/>
    <w:tmpl w:val="2F88FE84"/>
    <w:lvl w:ilvl="0" w:tplc="0403000D">
      <w:start w:val="1"/>
      <w:numFmt w:val="bullet"/>
      <w:lvlText w:val=""/>
      <w:lvlJc w:val="left"/>
      <w:pPr>
        <w:ind w:left="502" w:hanging="360"/>
      </w:pPr>
      <w:rPr>
        <w:rFonts w:ascii="Wingdings" w:hAnsi="Wingdings" w:hint="default"/>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7" w15:restartNumberingAfterBreak="0">
    <w:nsid w:val="139D187E"/>
    <w:multiLevelType w:val="hybridMultilevel"/>
    <w:tmpl w:val="9604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F284C"/>
    <w:multiLevelType w:val="hybridMultilevel"/>
    <w:tmpl w:val="C8E23D1C"/>
    <w:lvl w:ilvl="0" w:tplc="C7F221DC">
      <w:start w:val="1"/>
      <w:numFmt w:val="bullet"/>
      <w:lvlText w:val=""/>
      <w:lvlJc w:val="left"/>
      <w:pPr>
        <w:ind w:left="360" w:hanging="360"/>
      </w:pPr>
      <w:rPr>
        <w:rFonts w:ascii="Wingdings" w:hAnsi="Wingdings"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9" w15:restartNumberingAfterBreak="0">
    <w:nsid w:val="174274B1"/>
    <w:multiLevelType w:val="hybridMultilevel"/>
    <w:tmpl w:val="71AA11BA"/>
    <w:lvl w:ilvl="0" w:tplc="D4C074D8">
      <w:numFmt w:val="bullet"/>
      <w:lvlText w:val="-"/>
      <w:lvlJc w:val="left"/>
      <w:pPr>
        <w:ind w:left="1494" w:hanging="360"/>
      </w:pPr>
      <w:rPr>
        <w:rFonts w:ascii="Verdana" w:eastAsiaTheme="minorHAnsi" w:hAnsi="Verdana" w:cstheme="minorBidi"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0" w15:restartNumberingAfterBreak="0">
    <w:nsid w:val="1D9B6B0C"/>
    <w:multiLevelType w:val="hybridMultilevel"/>
    <w:tmpl w:val="6936AE38"/>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063280F"/>
    <w:multiLevelType w:val="hybridMultilevel"/>
    <w:tmpl w:val="E08C0B74"/>
    <w:lvl w:ilvl="0" w:tplc="BE4E4EEE">
      <w:numFmt w:val="bullet"/>
      <w:lvlText w:val="-"/>
      <w:lvlJc w:val="left"/>
      <w:pPr>
        <w:ind w:left="720" w:hanging="360"/>
      </w:pPr>
      <w:rPr>
        <w:rFonts w:ascii="Verdana" w:eastAsia="SimSun" w:hAnsi="Verdana" w:cs="Segoe U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223F1368"/>
    <w:multiLevelType w:val="hybridMultilevel"/>
    <w:tmpl w:val="3F3677E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231A60C0"/>
    <w:multiLevelType w:val="hybridMultilevel"/>
    <w:tmpl w:val="BD785008"/>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27BB7165"/>
    <w:multiLevelType w:val="hybridMultilevel"/>
    <w:tmpl w:val="F0FEBF08"/>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29C93213"/>
    <w:multiLevelType w:val="hybridMultilevel"/>
    <w:tmpl w:val="FA4CD922"/>
    <w:lvl w:ilvl="0" w:tplc="7988DC38">
      <w:start w:val="1"/>
      <w:numFmt w:val="bullet"/>
      <w:lvlText w:val="-"/>
      <w:lvlJc w:val="left"/>
      <w:pPr>
        <w:ind w:left="720" w:hanging="360"/>
      </w:pPr>
      <w:rPr>
        <w:rFonts w:ascii="Verdana" w:eastAsia="Times New Roman" w:hAnsi="Verdana"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AC62305"/>
    <w:multiLevelType w:val="hybridMultilevel"/>
    <w:tmpl w:val="71BCCF2A"/>
    <w:lvl w:ilvl="0" w:tplc="1F3EF45A">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34957486"/>
    <w:multiLevelType w:val="hybridMultilevel"/>
    <w:tmpl w:val="A9F6BF1A"/>
    <w:lvl w:ilvl="0" w:tplc="F5100456">
      <w:start w:val="1"/>
      <w:numFmt w:val="lowerLetter"/>
      <w:lvlText w:val="%1."/>
      <w:lvlJc w:val="left"/>
      <w:pPr>
        <w:ind w:left="360" w:hanging="360"/>
      </w:pPr>
      <w:rPr>
        <w:b/>
        <w:bCs/>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8" w15:restartNumberingAfterBreak="0">
    <w:nsid w:val="38D20CC9"/>
    <w:multiLevelType w:val="hybridMultilevel"/>
    <w:tmpl w:val="70AE607C"/>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44F66662"/>
    <w:multiLevelType w:val="hybridMultilevel"/>
    <w:tmpl w:val="07DA9BF6"/>
    <w:lvl w:ilvl="0" w:tplc="BE4E4EEE">
      <w:numFmt w:val="bullet"/>
      <w:lvlText w:val="-"/>
      <w:lvlJc w:val="left"/>
      <w:pPr>
        <w:ind w:left="2868" w:hanging="360"/>
      </w:pPr>
      <w:rPr>
        <w:rFonts w:ascii="Verdana" w:eastAsia="SimSun" w:hAnsi="Verdana" w:cs="Segoe UI" w:hint="default"/>
      </w:rPr>
    </w:lvl>
    <w:lvl w:ilvl="1" w:tplc="04030003" w:tentative="1">
      <w:start w:val="1"/>
      <w:numFmt w:val="bullet"/>
      <w:lvlText w:val="o"/>
      <w:lvlJc w:val="left"/>
      <w:pPr>
        <w:ind w:left="3588" w:hanging="360"/>
      </w:pPr>
      <w:rPr>
        <w:rFonts w:ascii="Courier New" w:hAnsi="Courier New" w:cs="Courier New" w:hint="default"/>
      </w:rPr>
    </w:lvl>
    <w:lvl w:ilvl="2" w:tplc="04030005" w:tentative="1">
      <w:start w:val="1"/>
      <w:numFmt w:val="bullet"/>
      <w:lvlText w:val=""/>
      <w:lvlJc w:val="left"/>
      <w:pPr>
        <w:ind w:left="4308" w:hanging="360"/>
      </w:pPr>
      <w:rPr>
        <w:rFonts w:ascii="Wingdings" w:hAnsi="Wingdings" w:hint="default"/>
      </w:rPr>
    </w:lvl>
    <w:lvl w:ilvl="3" w:tplc="04030001" w:tentative="1">
      <w:start w:val="1"/>
      <w:numFmt w:val="bullet"/>
      <w:lvlText w:val=""/>
      <w:lvlJc w:val="left"/>
      <w:pPr>
        <w:ind w:left="5028" w:hanging="360"/>
      </w:pPr>
      <w:rPr>
        <w:rFonts w:ascii="Symbol" w:hAnsi="Symbol" w:hint="default"/>
      </w:rPr>
    </w:lvl>
    <w:lvl w:ilvl="4" w:tplc="04030003" w:tentative="1">
      <w:start w:val="1"/>
      <w:numFmt w:val="bullet"/>
      <w:lvlText w:val="o"/>
      <w:lvlJc w:val="left"/>
      <w:pPr>
        <w:ind w:left="5748" w:hanging="360"/>
      </w:pPr>
      <w:rPr>
        <w:rFonts w:ascii="Courier New" w:hAnsi="Courier New" w:cs="Courier New" w:hint="default"/>
      </w:rPr>
    </w:lvl>
    <w:lvl w:ilvl="5" w:tplc="04030005" w:tentative="1">
      <w:start w:val="1"/>
      <w:numFmt w:val="bullet"/>
      <w:lvlText w:val=""/>
      <w:lvlJc w:val="left"/>
      <w:pPr>
        <w:ind w:left="6468" w:hanging="360"/>
      </w:pPr>
      <w:rPr>
        <w:rFonts w:ascii="Wingdings" w:hAnsi="Wingdings" w:hint="default"/>
      </w:rPr>
    </w:lvl>
    <w:lvl w:ilvl="6" w:tplc="04030001" w:tentative="1">
      <w:start w:val="1"/>
      <w:numFmt w:val="bullet"/>
      <w:lvlText w:val=""/>
      <w:lvlJc w:val="left"/>
      <w:pPr>
        <w:ind w:left="7188" w:hanging="360"/>
      </w:pPr>
      <w:rPr>
        <w:rFonts w:ascii="Symbol" w:hAnsi="Symbol" w:hint="default"/>
      </w:rPr>
    </w:lvl>
    <w:lvl w:ilvl="7" w:tplc="04030003" w:tentative="1">
      <w:start w:val="1"/>
      <w:numFmt w:val="bullet"/>
      <w:lvlText w:val="o"/>
      <w:lvlJc w:val="left"/>
      <w:pPr>
        <w:ind w:left="7908" w:hanging="360"/>
      </w:pPr>
      <w:rPr>
        <w:rFonts w:ascii="Courier New" w:hAnsi="Courier New" w:cs="Courier New" w:hint="default"/>
      </w:rPr>
    </w:lvl>
    <w:lvl w:ilvl="8" w:tplc="04030005" w:tentative="1">
      <w:start w:val="1"/>
      <w:numFmt w:val="bullet"/>
      <w:lvlText w:val=""/>
      <w:lvlJc w:val="left"/>
      <w:pPr>
        <w:ind w:left="8628" w:hanging="360"/>
      </w:pPr>
      <w:rPr>
        <w:rFonts w:ascii="Wingdings" w:hAnsi="Wingdings" w:hint="default"/>
      </w:rPr>
    </w:lvl>
  </w:abstractNum>
  <w:abstractNum w:abstractNumId="20" w15:restartNumberingAfterBreak="0">
    <w:nsid w:val="49C712AD"/>
    <w:multiLevelType w:val="multilevel"/>
    <w:tmpl w:val="0E8EC14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21" w15:restartNumberingAfterBreak="0">
    <w:nsid w:val="52B1076B"/>
    <w:multiLevelType w:val="hybridMultilevel"/>
    <w:tmpl w:val="BDFE400C"/>
    <w:lvl w:ilvl="0" w:tplc="5428F080">
      <w:numFmt w:val="bullet"/>
      <w:lvlText w:val="-"/>
      <w:lvlJc w:val="left"/>
      <w:pPr>
        <w:ind w:left="360" w:hanging="360"/>
      </w:pPr>
      <w:rPr>
        <w:rFonts w:ascii="Verdana" w:eastAsia="Times New Roman" w:hAnsi="Verdana" w:cs="Aria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2CF2360"/>
    <w:multiLevelType w:val="hybridMultilevel"/>
    <w:tmpl w:val="87F67CD2"/>
    <w:lvl w:ilvl="0" w:tplc="00000001">
      <w:start w:val="1"/>
      <w:numFmt w:val="bullet"/>
      <w:lvlText w:val=""/>
      <w:lvlJc w:val="left"/>
      <w:pPr>
        <w:ind w:left="1080" w:hanging="360"/>
      </w:pPr>
      <w:rPr>
        <w:rFonts w:ascii="Wingdings" w:hAnsi="Wingdings"/>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549B7ED3"/>
    <w:multiLevelType w:val="hybridMultilevel"/>
    <w:tmpl w:val="6C22B268"/>
    <w:lvl w:ilvl="0" w:tplc="BE4E4EEE">
      <w:numFmt w:val="bullet"/>
      <w:lvlText w:val="-"/>
      <w:lvlJc w:val="left"/>
      <w:pPr>
        <w:ind w:left="360" w:hanging="360"/>
      </w:pPr>
      <w:rPr>
        <w:rFonts w:ascii="Verdana" w:eastAsia="SimSun" w:hAnsi="Verdana" w:cs="Segoe UI" w:hint="default"/>
      </w:rPr>
    </w:lvl>
    <w:lvl w:ilvl="1" w:tplc="BE4E4EEE">
      <w:numFmt w:val="bullet"/>
      <w:lvlText w:val="-"/>
      <w:lvlJc w:val="left"/>
      <w:pPr>
        <w:ind w:left="1080" w:hanging="360"/>
      </w:pPr>
      <w:rPr>
        <w:rFonts w:ascii="Verdana" w:eastAsia="SimSun" w:hAnsi="Verdana" w:cs="Segoe UI"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55E575B6"/>
    <w:multiLevelType w:val="hybridMultilevel"/>
    <w:tmpl w:val="1BECAAC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5C711EB1"/>
    <w:multiLevelType w:val="hybridMultilevel"/>
    <w:tmpl w:val="327634A4"/>
    <w:lvl w:ilvl="0" w:tplc="0C0A0009">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5F8B20A4"/>
    <w:multiLevelType w:val="hybridMultilevel"/>
    <w:tmpl w:val="8C82C85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6F9D207D"/>
    <w:multiLevelType w:val="hybridMultilevel"/>
    <w:tmpl w:val="0A1A02AE"/>
    <w:lvl w:ilvl="0" w:tplc="A5263386">
      <w:start w:val="1"/>
      <w:numFmt w:val="bullet"/>
      <w:lvlText w:val="-"/>
      <w:lvlJc w:val="left"/>
      <w:pPr>
        <w:ind w:left="1494" w:hanging="360"/>
      </w:pPr>
      <w:rPr>
        <w:rFonts w:ascii="Verdana" w:eastAsiaTheme="minorHAnsi" w:hAnsi="Verdana" w:cstheme="minorBidi" w:hint="default"/>
      </w:rPr>
    </w:lvl>
    <w:lvl w:ilvl="1" w:tplc="0C0A0003">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8" w15:restartNumberingAfterBreak="0">
    <w:nsid w:val="70BA4CA6"/>
    <w:multiLevelType w:val="hybridMultilevel"/>
    <w:tmpl w:val="9AE02F36"/>
    <w:lvl w:ilvl="0" w:tplc="B23E6A88">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71B33D3C"/>
    <w:multiLevelType w:val="hybridMultilevel"/>
    <w:tmpl w:val="B0342CDE"/>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7BB63D91"/>
    <w:multiLevelType w:val="hybridMultilevel"/>
    <w:tmpl w:val="9E42EDD2"/>
    <w:lvl w:ilvl="0" w:tplc="BE4E4EEE">
      <w:numFmt w:val="bullet"/>
      <w:lvlText w:val="-"/>
      <w:lvlJc w:val="left"/>
      <w:pPr>
        <w:ind w:left="360" w:hanging="360"/>
      </w:pPr>
      <w:rPr>
        <w:rFonts w:ascii="Verdana" w:eastAsia="SimSun" w:hAnsi="Verdana" w:cs="Segoe U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7D2C41CE"/>
    <w:multiLevelType w:val="hybridMultilevel"/>
    <w:tmpl w:val="F6C6A19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7DDF39CB"/>
    <w:multiLevelType w:val="hybridMultilevel"/>
    <w:tmpl w:val="E64EE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30"/>
  </w:num>
  <w:num w:numId="4">
    <w:abstractNumId w:val="27"/>
  </w:num>
  <w:num w:numId="5">
    <w:abstractNumId w:val="9"/>
  </w:num>
  <w:num w:numId="6">
    <w:abstractNumId w:val="4"/>
  </w:num>
  <w:num w:numId="7">
    <w:abstractNumId w:val="12"/>
  </w:num>
  <w:num w:numId="8">
    <w:abstractNumId w:val="28"/>
  </w:num>
  <w:num w:numId="9">
    <w:abstractNumId w:val="6"/>
  </w:num>
  <w:num w:numId="10">
    <w:abstractNumId w:val="10"/>
  </w:num>
  <w:num w:numId="11">
    <w:abstractNumId w:val="20"/>
  </w:num>
  <w:num w:numId="12">
    <w:abstractNumId w:val="15"/>
  </w:num>
  <w:num w:numId="13">
    <w:abstractNumId w:val="5"/>
  </w:num>
  <w:num w:numId="14">
    <w:abstractNumId w:val="29"/>
  </w:num>
  <w:num w:numId="15">
    <w:abstractNumId w:val="13"/>
  </w:num>
  <w:num w:numId="16">
    <w:abstractNumId w:val="3"/>
  </w:num>
  <w:num w:numId="17">
    <w:abstractNumId w:val="17"/>
  </w:num>
  <w:num w:numId="18">
    <w:abstractNumId w:val="23"/>
  </w:num>
  <w:num w:numId="19">
    <w:abstractNumId w:val="19"/>
  </w:num>
  <w:num w:numId="20">
    <w:abstractNumId w:val="18"/>
  </w:num>
  <w:num w:numId="21">
    <w:abstractNumId w:val="11"/>
  </w:num>
  <w:num w:numId="22">
    <w:abstractNumId w:val="14"/>
  </w:num>
  <w:num w:numId="23">
    <w:abstractNumId w:val="2"/>
  </w:num>
  <w:num w:numId="24">
    <w:abstractNumId w:val="0"/>
  </w:num>
  <w:num w:numId="25">
    <w:abstractNumId w:val="25"/>
  </w:num>
  <w:num w:numId="26">
    <w:abstractNumId w:val="8"/>
  </w:num>
  <w:num w:numId="27">
    <w:abstractNumId w:val="26"/>
  </w:num>
  <w:num w:numId="28">
    <w:abstractNumId w:val="24"/>
  </w:num>
  <w:num w:numId="29">
    <w:abstractNumId w:val="16"/>
  </w:num>
  <w:num w:numId="30">
    <w:abstractNumId w:val="31"/>
  </w:num>
  <w:num w:numId="31">
    <w:abstractNumId w:val="32"/>
  </w:num>
  <w:num w:numId="32">
    <w:abstractNumId w:val="21"/>
  </w:num>
  <w:num w:numId="3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48"/>
    <w:rsid w:val="00001B4C"/>
    <w:rsid w:val="000021CA"/>
    <w:rsid w:val="000059E1"/>
    <w:rsid w:val="00006774"/>
    <w:rsid w:val="00014A3A"/>
    <w:rsid w:val="00030D4B"/>
    <w:rsid w:val="000353F5"/>
    <w:rsid w:val="000369A1"/>
    <w:rsid w:val="000457B4"/>
    <w:rsid w:val="000459CE"/>
    <w:rsid w:val="00045AC5"/>
    <w:rsid w:val="000502EA"/>
    <w:rsid w:val="000513F5"/>
    <w:rsid w:val="00051816"/>
    <w:rsid w:val="00052578"/>
    <w:rsid w:val="0006458B"/>
    <w:rsid w:val="000646F3"/>
    <w:rsid w:val="0008650F"/>
    <w:rsid w:val="000A0312"/>
    <w:rsid w:val="000B7A94"/>
    <w:rsid w:val="000C2AD5"/>
    <w:rsid w:val="000C3BA0"/>
    <w:rsid w:val="000D0775"/>
    <w:rsid w:val="000D0DA1"/>
    <w:rsid w:val="000E3B19"/>
    <w:rsid w:val="000F5782"/>
    <w:rsid w:val="001043A7"/>
    <w:rsid w:val="0010486B"/>
    <w:rsid w:val="001075FA"/>
    <w:rsid w:val="00117B6C"/>
    <w:rsid w:val="00120E54"/>
    <w:rsid w:val="001426FB"/>
    <w:rsid w:val="0016194C"/>
    <w:rsid w:val="00166553"/>
    <w:rsid w:val="00170435"/>
    <w:rsid w:val="00174FE3"/>
    <w:rsid w:val="00182F38"/>
    <w:rsid w:val="00186A05"/>
    <w:rsid w:val="00186B36"/>
    <w:rsid w:val="0019039C"/>
    <w:rsid w:val="001931F6"/>
    <w:rsid w:val="001A13DB"/>
    <w:rsid w:val="001A3579"/>
    <w:rsid w:val="001C47FB"/>
    <w:rsid w:val="001C4F10"/>
    <w:rsid w:val="001E3608"/>
    <w:rsid w:val="001F4321"/>
    <w:rsid w:val="002129CA"/>
    <w:rsid w:val="002163E0"/>
    <w:rsid w:val="00227EE2"/>
    <w:rsid w:val="00242F01"/>
    <w:rsid w:val="0025055E"/>
    <w:rsid w:val="0027026E"/>
    <w:rsid w:val="002704F5"/>
    <w:rsid w:val="002708B1"/>
    <w:rsid w:val="00271020"/>
    <w:rsid w:val="00274C03"/>
    <w:rsid w:val="002750BF"/>
    <w:rsid w:val="002753E8"/>
    <w:rsid w:val="00275983"/>
    <w:rsid w:val="00276F67"/>
    <w:rsid w:val="00291184"/>
    <w:rsid w:val="00292BDB"/>
    <w:rsid w:val="00295CBD"/>
    <w:rsid w:val="002A6293"/>
    <w:rsid w:val="002B3050"/>
    <w:rsid w:val="002B5D2F"/>
    <w:rsid w:val="002B7DBF"/>
    <w:rsid w:val="002B7F61"/>
    <w:rsid w:val="002C0DDD"/>
    <w:rsid w:val="002D764C"/>
    <w:rsid w:val="002E129D"/>
    <w:rsid w:val="002E6DD3"/>
    <w:rsid w:val="003047BF"/>
    <w:rsid w:val="00304A66"/>
    <w:rsid w:val="00306158"/>
    <w:rsid w:val="00310C77"/>
    <w:rsid w:val="00321026"/>
    <w:rsid w:val="003217E1"/>
    <w:rsid w:val="00323865"/>
    <w:rsid w:val="00330D92"/>
    <w:rsid w:val="00337E17"/>
    <w:rsid w:val="00342F97"/>
    <w:rsid w:val="00342FDD"/>
    <w:rsid w:val="00360481"/>
    <w:rsid w:val="00365EAE"/>
    <w:rsid w:val="00370C5C"/>
    <w:rsid w:val="003711AE"/>
    <w:rsid w:val="0037599F"/>
    <w:rsid w:val="00383BC6"/>
    <w:rsid w:val="0039725C"/>
    <w:rsid w:val="003A483D"/>
    <w:rsid w:val="003A6D7A"/>
    <w:rsid w:val="003B328E"/>
    <w:rsid w:val="003B7F80"/>
    <w:rsid w:val="003C1602"/>
    <w:rsid w:val="003C2951"/>
    <w:rsid w:val="003C4207"/>
    <w:rsid w:val="003C4682"/>
    <w:rsid w:val="003C562C"/>
    <w:rsid w:val="003D192B"/>
    <w:rsid w:val="003D4ECD"/>
    <w:rsid w:val="003D5A3C"/>
    <w:rsid w:val="003E0383"/>
    <w:rsid w:val="003E29D1"/>
    <w:rsid w:val="003E52D2"/>
    <w:rsid w:val="003F2B0F"/>
    <w:rsid w:val="003F63C6"/>
    <w:rsid w:val="003F7B66"/>
    <w:rsid w:val="004064E0"/>
    <w:rsid w:val="0041408E"/>
    <w:rsid w:val="0042380D"/>
    <w:rsid w:val="0043046C"/>
    <w:rsid w:val="00434648"/>
    <w:rsid w:val="0043728A"/>
    <w:rsid w:val="0044360C"/>
    <w:rsid w:val="0046216F"/>
    <w:rsid w:val="00464EE1"/>
    <w:rsid w:val="00471351"/>
    <w:rsid w:val="00473E50"/>
    <w:rsid w:val="004772BE"/>
    <w:rsid w:val="00485643"/>
    <w:rsid w:val="004A3AF4"/>
    <w:rsid w:val="004C3AA6"/>
    <w:rsid w:val="004C53A1"/>
    <w:rsid w:val="004D4310"/>
    <w:rsid w:val="004E5B08"/>
    <w:rsid w:val="004E632B"/>
    <w:rsid w:val="004E661B"/>
    <w:rsid w:val="004E7FD9"/>
    <w:rsid w:val="004F4806"/>
    <w:rsid w:val="00505358"/>
    <w:rsid w:val="005055EF"/>
    <w:rsid w:val="00505A27"/>
    <w:rsid w:val="005107AE"/>
    <w:rsid w:val="00511526"/>
    <w:rsid w:val="00513643"/>
    <w:rsid w:val="0051665F"/>
    <w:rsid w:val="00525EF4"/>
    <w:rsid w:val="0053073A"/>
    <w:rsid w:val="005403F9"/>
    <w:rsid w:val="005407D0"/>
    <w:rsid w:val="00551828"/>
    <w:rsid w:val="00551D8C"/>
    <w:rsid w:val="0056054C"/>
    <w:rsid w:val="00562D75"/>
    <w:rsid w:val="00563989"/>
    <w:rsid w:val="005771E8"/>
    <w:rsid w:val="00586413"/>
    <w:rsid w:val="00596C5D"/>
    <w:rsid w:val="005A5893"/>
    <w:rsid w:val="005A656C"/>
    <w:rsid w:val="005B091D"/>
    <w:rsid w:val="005B16D7"/>
    <w:rsid w:val="005D08D9"/>
    <w:rsid w:val="005D49AF"/>
    <w:rsid w:val="005D6937"/>
    <w:rsid w:val="005D7145"/>
    <w:rsid w:val="005D7FA3"/>
    <w:rsid w:val="005F1168"/>
    <w:rsid w:val="005F4153"/>
    <w:rsid w:val="0060727C"/>
    <w:rsid w:val="006144D3"/>
    <w:rsid w:val="00641EC0"/>
    <w:rsid w:val="006454CE"/>
    <w:rsid w:val="0065626D"/>
    <w:rsid w:val="00673622"/>
    <w:rsid w:val="00674DC5"/>
    <w:rsid w:val="00690AE3"/>
    <w:rsid w:val="006931BB"/>
    <w:rsid w:val="006A5F3B"/>
    <w:rsid w:val="006A7D70"/>
    <w:rsid w:val="006B01AD"/>
    <w:rsid w:val="006B4645"/>
    <w:rsid w:val="006B4EED"/>
    <w:rsid w:val="006D2F9C"/>
    <w:rsid w:val="006D415C"/>
    <w:rsid w:val="006E339F"/>
    <w:rsid w:val="006F0579"/>
    <w:rsid w:val="006F09A6"/>
    <w:rsid w:val="006F14C0"/>
    <w:rsid w:val="006F33BB"/>
    <w:rsid w:val="007119D3"/>
    <w:rsid w:val="007135DC"/>
    <w:rsid w:val="007144F4"/>
    <w:rsid w:val="00716A0E"/>
    <w:rsid w:val="00722CED"/>
    <w:rsid w:val="00723B7E"/>
    <w:rsid w:val="00725C92"/>
    <w:rsid w:val="0073085C"/>
    <w:rsid w:val="00734AC2"/>
    <w:rsid w:val="00734FD6"/>
    <w:rsid w:val="007444E7"/>
    <w:rsid w:val="007461CB"/>
    <w:rsid w:val="00751253"/>
    <w:rsid w:val="0075370E"/>
    <w:rsid w:val="00760A02"/>
    <w:rsid w:val="00761CE7"/>
    <w:rsid w:val="00766AA7"/>
    <w:rsid w:val="0076756D"/>
    <w:rsid w:val="007938BA"/>
    <w:rsid w:val="007A7147"/>
    <w:rsid w:val="007B48BF"/>
    <w:rsid w:val="007C5D80"/>
    <w:rsid w:val="007D0ADF"/>
    <w:rsid w:val="007D1CD0"/>
    <w:rsid w:val="007F367B"/>
    <w:rsid w:val="00803DF2"/>
    <w:rsid w:val="00817F8B"/>
    <w:rsid w:val="00824E9C"/>
    <w:rsid w:val="008268CA"/>
    <w:rsid w:val="00830F1B"/>
    <w:rsid w:val="008318A2"/>
    <w:rsid w:val="008340AE"/>
    <w:rsid w:val="00862699"/>
    <w:rsid w:val="00872362"/>
    <w:rsid w:val="0087558E"/>
    <w:rsid w:val="008823AC"/>
    <w:rsid w:val="00882790"/>
    <w:rsid w:val="00883DA7"/>
    <w:rsid w:val="008A1981"/>
    <w:rsid w:val="008B0706"/>
    <w:rsid w:val="008C3A17"/>
    <w:rsid w:val="008C49CA"/>
    <w:rsid w:val="008D09C5"/>
    <w:rsid w:val="008E6618"/>
    <w:rsid w:val="008F52CA"/>
    <w:rsid w:val="009118A7"/>
    <w:rsid w:val="00915D1E"/>
    <w:rsid w:val="009224CE"/>
    <w:rsid w:val="00935200"/>
    <w:rsid w:val="00955D96"/>
    <w:rsid w:val="00964AD2"/>
    <w:rsid w:val="00964EE2"/>
    <w:rsid w:val="00972C6B"/>
    <w:rsid w:val="009831E9"/>
    <w:rsid w:val="00984A61"/>
    <w:rsid w:val="009856BF"/>
    <w:rsid w:val="00991238"/>
    <w:rsid w:val="0099673E"/>
    <w:rsid w:val="009A05B0"/>
    <w:rsid w:val="009C2FB4"/>
    <w:rsid w:val="009C54D6"/>
    <w:rsid w:val="009C7C6F"/>
    <w:rsid w:val="009D45E3"/>
    <w:rsid w:val="009E2FEC"/>
    <w:rsid w:val="009E5FDA"/>
    <w:rsid w:val="009F0A33"/>
    <w:rsid w:val="00A0204E"/>
    <w:rsid w:val="00A1256D"/>
    <w:rsid w:val="00A137DA"/>
    <w:rsid w:val="00A146EB"/>
    <w:rsid w:val="00A16A68"/>
    <w:rsid w:val="00A17A3D"/>
    <w:rsid w:val="00A24948"/>
    <w:rsid w:val="00A33673"/>
    <w:rsid w:val="00A418E7"/>
    <w:rsid w:val="00A42B22"/>
    <w:rsid w:val="00A4572F"/>
    <w:rsid w:val="00A647B5"/>
    <w:rsid w:val="00A662B0"/>
    <w:rsid w:val="00A66D7A"/>
    <w:rsid w:val="00A671C8"/>
    <w:rsid w:val="00A73C10"/>
    <w:rsid w:val="00A7464A"/>
    <w:rsid w:val="00A767A1"/>
    <w:rsid w:val="00A7699F"/>
    <w:rsid w:val="00A8154C"/>
    <w:rsid w:val="00A9474E"/>
    <w:rsid w:val="00AC2990"/>
    <w:rsid w:val="00AD08AE"/>
    <w:rsid w:val="00AE1616"/>
    <w:rsid w:val="00AF0C92"/>
    <w:rsid w:val="00AF3BD5"/>
    <w:rsid w:val="00AF6AC5"/>
    <w:rsid w:val="00B14526"/>
    <w:rsid w:val="00B1508E"/>
    <w:rsid w:val="00B21228"/>
    <w:rsid w:val="00B223CA"/>
    <w:rsid w:val="00B34DDC"/>
    <w:rsid w:val="00B4169B"/>
    <w:rsid w:val="00B42719"/>
    <w:rsid w:val="00B432C0"/>
    <w:rsid w:val="00B45184"/>
    <w:rsid w:val="00B4544C"/>
    <w:rsid w:val="00B6601D"/>
    <w:rsid w:val="00B77660"/>
    <w:rsid w:val="00B85C9B"/>
    <w:rsid w:val="00B87DFD"/>
    <w:rsid w:val="00B90ABF"/>
    <w:rsid w:val="00B92607"/>
    <w:rsid w:val="00B92AF0"/>
    <w:rsid w:val="00B937C6"/>
    <w:rsid w:val="00B9585D"/>
    <w:rsid w:val="00BA177E"/>
    <w:rsid w:val="00BB3AB1"/>
    <w:rsid w:val="00BB5831"/>
    <w:rsid w:val="00BB5E17"/>
    <w:rsid w:val="00BB7F32"/>
    <w:rsid w:val="00BC1882"/>
    <w:rsid w:val="00BC6634"/>
    <w:rsid w:val="00BC7AEA"/>
    <w:rsid w:val="00BE070D"/>
    <w:rsid w:val="00BE6930"/>
    <w:rsid w:val="00BF495F"/>
    <w:rsid w:val="00BF6061"/>
    <w:rsid w:val="00C00880"/>
    <w:rsid w:val="00C054E5"/>
    <w:rsid w:val="00C06317"/>
    <w:rsid w:val="00C14F6C"/>
    <w:rsid w:val="00C210A5"/>
    <w:rsid w:val="00C237BF"/>
    <w:rsid w:val="00C36AC2"/>
    <w:rsid w:val="00C44BBC"/>
    <w:rsid w:val="00C45030"/>
    <w:rsid w:val="00C47BB2"/>
    <w:rsid w:val="00C6461E"/>
    <w:rsid w:val="00C665B4"/>
    <w:rsid w:val="00C80A27"/>
    <w:rsid w:val="00C819DC"/>
    <w:rsid w:val="00C82573"/>
    <w:rsid w:val="00CA0E9D"/>
    <w:rsid w:val="00CB2098"/>
    <w:rsid w:val="00CB476E"/>
    <w:rsid w:val="00CD2688"/>
    <w:rsid w:val="00CE68C4"/>
    <w:rsid w:val="00CF0A32"/>
    <w:rsid w:val="00CF4227"/>
    <w:rsid w:val="00D01027"/>
    <w:rsid w:val="00D139CC"/>
    <w:rsid w:val="00D14C50"/>
    <w:rsid w:val="00D21124"/>
    <w:rsid w:val="00D24402"/>
    <w:rsid w:val="00D359B5"/>
    <w:rsid w:val="00D429DF"/>
    <w:rsid w:val="00D432D1"/>
    <w:rsid w:val="00D55257"/>
    <w:rsid w:val="00D61D38"/>
    <w:rsid w:val="00D62406"/>
    <w:rsid w:val="00D7430D"/>
    <w:rsid w:val="00D747DA"/>
    <w:rsid w:val="00D800A7"/>
    <w:rsid w:val="00D90E11"/>
    <w:rsid w:val="00DA4CC4"/>
    <w:rsid w:val="00DB36DD"/>
    <w:rsid w:val="00DC2290"/>
    <w:rsid w:val="00DD1F31"/>
    <w:rsid w:val="00DD2206"/>
    <w:rsid w:val="00DE245F"/>
    <w:rsid w:val="00DE2D1D"/>
    <w:rsid w:val="00DE3C8C"/>
    <w:rsid w:val="00DE6A9F"/>
    <w:rsid w:val="00DF14E8"/>
    <w:rsid w:val="00DF3B05"/>
    <w:rsid w:val="00E065B8"/>
    <w:rsid w:val="00E11279"/>
    <w:rsid w:val="00E1289B"/>
    <w:rsid w:val="00E13543"/>
    <w:rsid w:val="00E153FC"/>
    <w:rsid w:val="00E2651D"/>
    <w:rsid w:val="00E314CF"/>
    <w:rsid w:val="00E35C13"/>
    <w:rsid w:val="00E43202"/>
    <w:rsid w:val="00E54637"/>
    <w:rsid w:val="00E5705E"/>
    <w:rsid w:val="00E610CB"/>
    <w:rsid w:val="00E729AA"/>
    <w:rsid w:val="00EA3CBE"/>
    <w:rsid w:val="00EB27B2"/>
    <w:rsid w:val="00EC4EEA"/>
    <w:rsid w:val="00EC6035"/>
    <w:rsid w:val="00ED13E5"/>
    <w:rsid w:val="00ED5BFE"/>
    <w:rsid w:val="00EE04F0"/>
    <w:rsid w:val="00EE7BE3"/>
    <w:rsid w:val="00EF3018"/>
    <w:rsid w:val="00EF693A"/>
    <w:rsid w:val="00F067BD"/>
    <w:rsid w:val="00F06929"/>
    <w:rsid w:val="00F11759"/>
    <w:rsid w:val="00F13D8E"/>
    <w:rsid w:val="00F14312"/>
    <w:rsid w:val="00F3210E"/>
    <w:rsid w:val="00F32238"/>
    <w:rsid w:val="00F43998"/>
    <w:rsid w:val="00F43F4D"/>
    <w:rsid w:val="00F455C3"/>
    <w:rsid w:val="00F534DF"/>
    <w:rsid w:val="00F560B9"/>
    <w:rsid w:val="00F74D3F"/>
    <w:rsid w:val="00F8012E"/>
    <w:rsid w:val="00F927F4"/>
    <w:rsid w:val="00F953A1"/>
    <w:rsid w:val="00FA0C0C"/>
    <w:rsid w:val="00FB1DC0"/>
    <w:rsid w:val="00FD0414"/>
    <w:rsid w:val="00FD7984"/>
    <w:rsid w:val="00FE2807"/>
    <w:rsid w:val="00FE2C17"/>
    <w:rsid w:val="00FE3D09"/>
    <w:rsid w:val="00FE5269"/>
    <w:rsid w:val="00FF0F37"/>
    <w:rsid w:val="00FF42B7"/>
    <w:rsid w:val="00FF56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57E36"/>
  <w15:docId w15:val="{F897601E-01C2-47A3-A5E4-E0D7FBDD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192B"/>
    <w:rPr>
      <w:sz w:val="24"/>
      <w:szCs w:val="24"/>
      <w:lang w:val="ca-ES" w:eastAsia="es-ES_tradnl"/>
    </w:rPr>
  </w:style>
  <w:style w:type="paragraph" w:styleId="Ttulo1">
    <w:name w:val="heading 1"/>
    <w:basedOn w:val="Normal"/>
    <w:next w:val="Normal"/>
    <w:qFormat/>
    <w:rsid w:val="003D192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3D192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D192B"/>
    <w:pPr>
      <w:keepNext/>
      <w:spacing w:before="240" w:after="60"/>
      <w:outlineLvl w:val="2"/>
    </w:pPr>
    <w:rPr>
      <w:rFonts w:ascii="Arial" w:hAnsi="Arial" w:cs="Arial"/>
      <w:b/>
      <w:bCs/>
      <w:sz w:val="26"/>
      <w:szCs w:val="26"/>
    </w:rPr>
  </w:style>
  <w:style w:type="paragraph" w:styleId="Ttulo4">
    <w:name w:val="heading 4"/>
    <w:basedOn w:val="Normal"/>
    <w:next w:val="Normal"/>
    <w:qFormat/>
    <w:rsid w:val="003D192B"/>
    <w:pPr>
      <w:keepNext/>
      <w:pBdr>
        <w:top w:val="single" w:sz="4" w:space="1" w:color="auto"/>
        <w:left w:val="single" w:sz="4" w:space="4" w:color="auto"/>
        <w:bottom w:val="single" w:sz="4" w:space="1" w:color="auto"/>
        <w:right w:val="single" w:sz="4" w:space="4" w:color="auto"/>
      </w:pBdr>
      <w:jc w:val="center"/>
      <w:outlineLvl w:val="3"/>
    </w:pPr>
    <w:rPr>
      <w:rFonts w:ascii="Arial" w:hAnsi="Arial" w:cs="Arial"/>
      <w:b/>
      <w:color w:val="FF0000"/>
      <w:sz w:val="36"/>
      <w:szCs w:val="36"/>
    </w:rPr>
  </w:style>
  <w:style w:type="paragraph" w:styleId="Ttulo5">
    <w:name w:val="heading 5"/>
    <w:basedOn w:val="Normal"/>
    <w:next w:val="Normal"/>
    <w:qFormat/>
    <w:rsid w:val="003D192B"/>
    <w:pPr>
      <w:keepNext/>
      <w:spacing w:line="360" w:lineRule="auto"/>
      <w:ind w:right="-496"/>
      <w:jc w:val="both"/>
      <w:outlineLvl w:val="4"/>
    </w:pPr>
    <w:rPr>
      <w:rFonts w:ascii="Arial" w:hAnsi="Arial" w:cs="Arial"/>
      <w:b/>
      <w:bCs/>
    </w:rPr>
  </w:style>
  <w:style w:type="paragraph" w:styleId="Ttulo6">
    <w:name w:val="heading 6"/>
    <w:basedOn w:val="Normal"/>
    <w:next w:val="Normal"/>
    <w:qFormat/>
    <w:rsid w:val="003D192B"/>
    <w:pPr>
      <w:keepNext/>
      <w:tabs>
        <w:tab w:val="num" w:pos="540"/>
      </w:tabs>
      <w:spacing w:line="360" w:lineRule="auto"/>
      <w:ind w:right="-496"/>
      <w:jc w:val="both"/>
      <w:outlineLvl w:val="5"/>
    </w:pPr>
    <w:rPr>
      <w:rFonts w:ascii="Arial" w:hAnsi="Arial" w:cs="Arial"/>
      <w:b/>
      <w:sz w:val="20"/>
      <w:szCs w:val="22"/>
      <w:lang w:eastAsia="es-ES"/>
    </w:rPr>
  </w:style>
  <w:style w:type="paragraph" w:styleId="Ttulo8">
    <w:name w:val="heading 8"/>
    <w:basedOn w:val="Normal"/>
    <w:next w:val="Normal"/>
    <w:qFormat/>
    <w:rsid w:val="003D192B"/>
    <w:pPr>
      <w:keepNext/>
      <w:numPr>
        <w:numId w:val="1"/>
      </w:numPr>
      <w:jc w:val="both"/>
      <w:outlineLvl w:val="7"/>
    </w:pPr>
    <w:rPr>
      <w:rFonts w:ascii="Comic Sans MS" w:hAnsi="Comic Sans MS"/>
      <w:b/>
      <w:i/>
      <w:i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D192B"/>
    <w:pPr>
      <w:jc w:val="both"/>
    </w:pPr>
    <w:rPr>
      <w:rFonts w:ascii="Comic Sans MS" w:hAnsi="Comic Sans MS"/>
    </w:rPr>
  </w:style>
  <w:style w:type="paragraph" w:styleId="Textodebloque">
    <w:name w:val="Block Text"/>
    <w:basedOn w:val="Normal"/>
    <w:rsid w:val="003D192B"/>
    <w:pPr>
      <w:ind w:left="-1620" w:right="-1701"/>
    </w:pPr>
    <w:rPr>
      <w:rFonts w:ascii="Arial" w:hAnsi="Arial" w:cs="Arial"/>
      <w:b/>
      <w:bCs/>
      <w:sz w:val="20"/>
      <w:lang w:eastAsia="es-ES"/>
    </w:rPr>
  </w:style>
  <w:style w:type="paragraph" w:styleId="Encabezado">
    <w:name w:val="header"/>
    <w:basedOn w:val="Normal"/>
    <w:rsid w:val="003D192B"/>
    <w:pPr>
      <w:tabs>
        <w:tab w:val="center" w:pos="4252"/>
        <w:tab w:val="right" w:pos="8504"/>
      </w:tabs>
    </w:pPr>
  </w:style>
  <w:style w:type="paragraph" w:styleId="Piedepgina">
    <w:name w:val="footer"/>
    <w:basedOn w:val="Normal"/>
    <w:rsid w:val="003D192B"/>
    <w:pPr>
      <w:tabs>
        <w:tab w:val="center" w:pos="4252"/>
        <w:tab w:val="right" w:pos="8504"/>
      </w:tabs>
    </w:pPr>
  </w:style>
  <w:style w:type="paragraph" w:customStyle="1" w:styleId="Estndard">
    <w:name w:val="Estàndard"/>
    <w:rsid w:val="003D192B"/>
    <w:rPr>
      <w:snapToGrid w:val="0"/>
      <w:color w:val="000000"/>
      <w:sz w:val="24"/>
    </w:rPr>
  </w:style>
  <w:style w:type="character" w:styleId="Nmerodepgina">
    <w:name w:val="page number"/>
    <w:basedOn w:val="Fuentedeprrafopredeter"/>
    <w:rsid w:val="003D192B"/>
  </w:style>
  <w:style w:type="paragraph" w:styleId="Textoindependiente2">
    <w:name w:val="Body Text 2"/>
    <w:basedOn w:val="Normal"/>
    <w:rsid w:val="003D192B"/>
    <w:pPr>
      <w:spacing w:line="360" w:lineRule="auto"/>
      <w:ind w:right="-496"/>
      <w:jc w:val="both"/>
    </w:pPr>
    <w:rPr>
      <w:rFonts w:ascii="Arial" w:hAnsi="Arial" w:cs="Arial"/>
      <w:color w:val="FF0000"/>
      <w:sz w:val="22"/>
    </w:rPr>
  </w:style>
  <w:style w:type="paragraph" w:styleId="Textoindependiente3">
    <w:name w:val="Body Text 3"/>
    <w:basedOn w:val="Normal"/>
    <w:rsid w:val="003D192B"/>
    <w:pPr>
      <w:spacing w:line="360" w:lineRule="auto"/>
      <w:ind w:right="-496"/>
      <w:jc w:val="both"/>
    </w:pPr>
    <w:rPr>
      <w:rFonts w:ascii="Arial" w:hAnsi="Arial" w:cs="Arial"/>
      <w:bCs/>
      <w:sz w:val="22"/>
      <w:szCs w:val="22"/>
    </w:rPr>
  </w:style>
  <w:style w:type="character" w:customStyle="1" w:styleId="apple-converted-space">
    <w:name w:val="apple-converted-space"/>
    <w:rsid w:val="009F0A33"/>
  </w:style>
  <w:style w:type="character" w:styleId="Textoennegrita">
    <w:name w:val="Strong"/>
    <w:uiPriority w:val="22"/>
    <w:qFormat/>
    <w:rsid w:val="009F0A33"/>
    <w:rPr>
      <w:b/>
      <w:bCs/>
    </w:rPr>
  </w:style>
  <w:style w:type="paragraph" w:customStyle="1" w:styleId="Default">
    <w:name w:val="Default"/>
    <w:rsid w:val="00955D96"/>
    <w:pPr>
      <w:autoSpaceDE w:val="0"/>
      <w:autoSpaceDN w:val="0"/>
      <w:adjustRightInd w:val="0"/>
    </w:pPr>
    <w:rPr>
      <w:color w:val="000000"/>
      <w:sz w:val="24"/>
      <w:szCs w:val="24"/>
    </w:rPr>
  </w:style>
  <w:style w:type="paragraph" w:styleId="Prrafodelista">
    <w:name w:val="List Paragraph"/>
    <w:basedOn w:val="Normal"/>
    <w:uiPriority w:val="34"/>
    <w:qFormat/>
    <w:rsid w:val="000C2AD5"/>
    <w:pPr>
      <w:ind w:left="720"/>
      <w:contextualSpacing/>
    </w:pPr>
  </w:style>
  <w:style w:type="character" w:styleId="Hipervnculo">
    <w:name w:val="Hyperlink"/>
    <w:basedOn w:val="Fuentedeprrafopredeter"/>
    <w:rsid w:val="00291184"/>
    <w:rPr>
      <w:color w:val="0000FF" w:themeColor="hyperlink"/>
      <w:u w:val="single"/>
    </w:rPr>
  </w:style>
  <w:style w:type="paragraph" w:styleId="Textodeglobo">
    <w:name w:val="Balloon Text"/>
    <w:basedOn w:val="Normal"/>
    <w:link w:val="TextodegloboCar"/>
    <w:rsid w:val="00511526"/>
    <w:rPr>
      <w:rFonts w:ascii="Tahoma" w:hAnsi="Tahoma" w:cs="Tahoma"/>
      <w:sz w:val="16"/>
      <w:szCs w:val="16"/>
    </w:rPr>
  </w:style>
  <w:style w:type="character" w:customStyle="1" w:styleId="TextodegloboCar">
    <w:name w:val="Texto de globo Car"/>
    <w:basedOn w:val="Fuentedeprrafopredeter"/>
    <w:link w:val="Textodeglobo"/>
    <w:rsid w:val="00511526"/>
    <w:rPr>
      <w:rFonts w:ascii="Tahoma" w:hAnsi="Tahoma" w:cs="Tahoma"/>
      <w:sz w:val="16"/>
      <w:szCs w:val="16"/>
      <w:lang w:val="ca-ES" w:eastAsia="es-ES_tradnl"/>
    </w:rPr>
  </w:style>
  <w:style w:type="paragraph" w:styleId="NormalWeb">
    <w:name w:val="Normal (Web)"/>
    <w:basedOn w:val="Normal"/>
    <w:uiPriority w:val="99"/>
    <w:unhideWhenUsed/>
    <w:rsid w:val="0008650F"/>
    <w:pPr>
      <w:spacing w:before="100" w:beforeAutospacing="1" w:after="100" w:afterAutospacing="1"/>
    </w:pPr>
    <w:rPr>
      <w:lang w:eastAsia="ca-ES"/>
    </w:rPr>
  </w:style>
  <w:style w:type="paragraph" w:styleId="Sinespaciado">
    <w:name w:val="No Spacing"/>
    <w:link w:val="SinespaciadoCar"/>
    <w:uiPriority w:val="1"/>
    <w:qFormat/>
    <w:rsid w:val="005D08D9"/>
    <w:rPr>
      <w:rFonts w:asciiTheme="minorHAnsi" w:eastAsiaTheme="minorEastAsia" w:hAnsiTheme="minorHAnsi" w:cstheme="minorBidi"/>
      <w:sz w:val="22"/>
      <w:szCs w:val="22"/>
      <w:lang w:val="en-US" w:eastAsia="en-US"/>
    </w:rPr>
  </w:style>
  <w:style w:type="character" w:customStyle="1" w:styleId="SinespaciadoCar">
    <w:name w:val="Sin espaciado Car"/>
    <w:basedOn w:val="Fuentedeprrafopredeter"/>
    <w:link w:val="Sinespaciado"/>
    <w:uiPriority w:val="1"/>
    <w:rsid w:val="005D08D9"/>
    <w:rPr>
      <w:rFonts w:asciiTheme="minorHAnsi" w:eastAsiaTheme="minorEastAsia" w:hAnsiTheme="minorHAnsi" w:cstheme="minorBidi"/>
      <w:sz w:val="22"/>
      <w:szCs w:val="22"/>
      <w:lang w:val="en-US" w:eastAsia="en-US"/>
    </w:rPr>
  </w:style>
  <w:style w:type="character" w:customStyle="1" w:styleId="fontstyle01">
    <w:name w:val="fontstyle01"/>
    <w:basedOn w:val="Fuentedeprrafopredeter"/>
    <w:rsid w:val="004E7FD9"/>
    <w:rPr>
      <w:rFonts w:ascii="Calibri-Bold" w:hAnsi="Calibri-Bold" w:hint="default"/>
      <w:b/>
      <w:bCs/>
      <w:i w:val="0"/>
      <w:iCs w:val="0"/>
      <w:color w:val="000000"/>
      <w:sz w:val="22"/>
      <w:szCs w:val="22"/>
    </w:rPr>
  </w:style>
  <w:style w:type="character" w:customStyle="1" w:styleId="fontstyle21">
    <w:name w:val="fontstyle21"/>
    <w:basedOn w:val="Fuentedeprrafopredeter"/>
    <w:rsid w:val="004E7FD9"/>
    <w:rPr>
      <w:rFonts w:ascii="Calibri" w:hAnsi="Calibri" w:cs="Calibri" w:hint="default"/>
      <w:b w:val="0"/>
      <w:bCs w:val="0"/>
      <w:i w:val="0"/>
      <w:iCs w:val="0"/>
      <w:color w:val="000000"/>
      <w:sz w:val="22"/>
      <w:szCs w:val="22"/>
    </w:rPr>
  </w:style>
  <w:style w:type="character" w:styleId="Mencinsinresolver">
    <w:name w:val="Unresolved Mention"/>
    <w:basedOn w:val="Fuentedeprrafopredeter"/>
    <w:uiPriority w:val="99"/>
    <w:semiHidden/>
    <w:unhideWhenUsed/>
    <w:rsid w:val="00B95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32215">
      <w:bodyDiv w:val="1"/>
      <w:marLeft w:val="0"/>
      <w:marRight w:val="0"/>
      <w:marTop w:val="0"/>
      <w:marBottom w:val="0"/>
      <w:divBdr>
        <w:top w:val="none" w:sz="0" w:space="0" w:color="auto"/>
        <w:left w:val="none" w:sz="0" w:space="0" w:color="auto"/>
        <w:bottom w:val="none" w:sz="0" w:space="0" w:color="auto"/>
        <w:right w:val="none" w:sz="0" w:space="0" w:color="auto"/>
      </w:divBdr>
    </w:div>
    <w:div w:id="429084556">
      <w:bodyDiv w:val="1"/>
      <w:marLeft w:val="0"/>
      <w:marRight w:val="0"/>
      <w:marTop w:val="0"/>
      <w:marBottom w:val="0"/>
      <w:divBdr>
        <w:top w:val="none" w:sz="0" w:space="0" w:color="auto"/>
        <w:left w:val="none" w:sz="0" w:space="0" w:color="auto"/>
        <w:bottom w:val="none" w:sz="0" w:space="0" w:color="auto"/>
        <w:right w:val="none" w:sz="0" w:space="0" w:color="auto"/>
      </w:divBdr>
    </w:div>
    <w:div w:id="1167787920">
      <w:bodyDiv w:val="1"/>
      <w:marLeft w:val="0"/>
      <w:marRight w:val="0"/>
      <w:marTop w:val="0"/>
      <w:marBottom w:val="0"/>
      <w:divBdr>
        <w:top w:val="none" w:sz="0" w:space="0" w:color="auto"/>
        <w:left w:val="none" w:sz="0" w:space="0" w:color="auto"/>
        <w:bottom w:val="none" w:sz="0" w:space="0" w:color="auto"/>
        <w:right w:val="none" w:sz="0" w:space="0" w:color="auto"/>
      </w:divBdr>
      <w:divsChild>
        <w:div w:id="1103182323">
          <w:marLeft w:val="0"/>
          <w:marRight w:val="0"/>
          <w:marTop w:val="0"/>
          <w:marBottom w:val="0"/>
          <w:divBdr>
            <w:top w:val="none" w:sz="0" w:space="0" w:color="auto"/>
            <w:left w:val="none" w:sz="0" w:space="0" w:color="auto"/>
            <w:bottom w:val="none" w:sz="0" w:space="0" w:color="auto"/>
            <w:right w:val="none" w:sz="0" w:space="0" w:color="auto"/>
          </w:divBdr>
        </w:div>
        <w:div w:id="1149640282">
          <w:marLeft w:val="0"/>
          <w:marRight w:val="0"/>
          <w:marTop w:val="0"/>
          <w:marBottom w:val="0"/>
          <w:divBdr>
            <w:top w:val="none" w:sz="0" w:space="0" w:color="auto"/>
            <w:left w:val="none" w:sz="0" w:space="0" w:color="auto"/>
            <w:bottom w:val="none" w:sz="0" w:space="0" w:color="auto"/>
            <w:right w:val="none" w:sz="0" w:space="0" w:color="auto"/>
          </w:divBdr>
        </w:div>
        <w:div w:id="1241597512">
          <w:marLeft w:val="0"/>
          <w:marRight w:val="0"/>
          <w:marTop w:val="0"/>
          <w:marBottom w:val="0"/>
          <w:divBdr>
            <w:top w:val="none" w:sz="0" w:space="0" w:color="auto"/>
            <w:left w:val="none" w:sz="0" w:space="0" w:color="auto"/>
            <w:bottom w:val="none" w:sz="0" w:space="0" w:color="auto"/>
            <w:right w:val="none" w:sz="0" w:space="0" w:color="auto"/>
          </w:divBdr>
        </w:div>
        <w:div w:id="2111315909">
          <w:marLeft w:val="0"/>
          <w:marRight w:val="0"/>
          <w:marTop w:val="0"/>
          <w:marBottom w:val="0"/>
          <w:divBdr>
            <w:top w:val="none" w:sz="0" w:space="0" w:color="auto"/>
            <w:left w:val="none" w:sz="0" w:space="0" w:color="auto"/>
            <w:bottom w:val="none" w:sz="0" w:space="0" w:color="auto"/>
            <w:right w:val="none" w:sz="0" w:space="0" w:color="auto"/>
          </w:divBdr>
        </w:div>
      </w:divsChild>
    </w:div>
    <w:div w:id="1214660262">
      <w:bodyDiv w:val="1"/>
      <w:marLeft w:val="0"/>
      <w:marRight w:val="0"/>
      <w:marTop w:val="0"/>
      <w:marBottom w:val="0"/>
      <w:divBdr>
        <w:top w:val="none" w:sz="0" w:space="0" w:color="auto"/>
        <w:left w:val="none" w:sz="0" w:space="0" w:color="auto"/>
        <w:bottom w:val="none" w:sz="0" w:space="0" w:color="auto"/>
        <w:right w:val="none" w:sz="0" w:space="0" w:color="auto"/>
      </w:divBdr>
      <w:divsChild>
        <w:div w:id="1624382424">
          <w:marLeft w:val="0"/>
          <w:marRight w:val="0"/>
          <w:marTop w:val="0"/>
          <w:marBottom w:val="0"/>
          <w:divBdr>
            <w:top w:val="none" w:sz="0" w:space="0" w:color="auto"/>
            <w:left w:val="none" w:sz="0" w:space="0" w:color="auto"/>
            <w:bottom w:val="none" w:sz="0" w:space="0" w:color="auto"/>
            <w:right w:val="none" w:sz="0" w:space="0" w:color="auto"/>
          </w:divBdr>
          <w:divsChild>
            <w:div w:id="432013444">
              <w:marLeft w:val="0"/>
              <w:marRight w:val="0"/>
              <w:marTop w:val="0"/>
              <w:marBottom w:val="0"/>
              <w:divBdr>
                <w:top w:val="none" w:sz="0" w:space="0" w:color="auto"/>
                <w:left w:val="none" w:sz="0" w:space="0" w:color="auto"/>
                <w:bottom w:val="none" w:sz="0" w:space="0" w:color="auto"/>
                <w:right w:val="none" w:sz="0" w:space="0" w:color="auto"/>
              </w:divBdr>
              <w:divsChild>
                <w:div w:id="1330644132">
                  <w:marLeft w:val="0"/>
                  <w:marRight w:val="0"/>
                  <w:marTop w:val="0"/>
                  <w:marBottom w:val="0"/>
                  <w:divBdr>
                    <w:top w:val="none" w:sz="0" w:space="0" w:color="auto"/>
                    <w:left w:val="none" w:sz="0" w:space="0" w:color="auto"/>
                    <w:bottom w:val="none" w:sz="0" w:space="0" w:color="auto"/>
                    <w:right w:val="none" w:sz="0" w:space="0" w:color="auto"/>
                  </w:divBdr>
                  <w:divsChild>
                    <w:div w:id="1769085459">
                      <w:marLeft w:val="0"/>
                      <w:marRight w:val="0"/>
                      <w:marTop w:val="0"/>
                      <w:marBottom w:val="0"/>
                      <w:divBdr>
                        <w:top w:val="none" w:sz="0" w:space="0" w:color="auto"/>
                        <w:left w:val="none" w:sz="0" w:space="0" w:color="auto"/>
                        <w:bottom w:val="none" w:sz="0" w:space="0" w:color="auto"/>
                        <w:right w:val="none" w:sz="0" w:space="0" w:color="auto"/>
                      </w:divBdr>
                      <w:divsChild>
                        <w:div w:id="1373264932">
                          <w:marLeft w:val="0"/>
                          <w:marRight w:val="0"/>
                          <w:marTop w:val="0"/>
                          <w:marBottom w:val="0"/>
                          <w:divBdr>
                            <w:top w:val="none" w:sz="0" w:space="0" w:color="auto"/>
                            <w:left w:val="none" w:sz="0" w:space="0" w:color="auto"/>
                            <w:bottom w:val="none" w:sz="0" w:space="0" w:color="auto"/>
                            <w:right w:val="none" w:sz="0" w:space="0" w:color="auto"/>
                          </w:divBdr>
                          <w:divsChild>
                            <w:div w:id="1303264989">
                              <w:marLeft w:val="0"/>
                              <w:marRight w:val="0"/>
                              <w:marTop w:val="0"/>
                              <w:marBottom w:val="0"/>
                              <w:divBdr>
                                <w:top w:val="none" w:sz="0" w:space="0" w:color="auto"/>
                                <w:left w:val="none" w:sz="0" w:space="0" w:color="auto"/>
                                <w:bottom w:val="none" w:sz="0" w:space="0" w:color="auto"/>
                                <w:right w:val="none" w:sz="0" w:space="0" w:color="auto"/>
                              </w:divBdr>
                              <w:divsChild>
                                <w:div w:id="425270383">
                                  <w:marLeft w:val="0"/>
                                  <w:marRight w:val="0"/>
                                  <w:marTop w:val="0"/>
                                  <w:marBottom w:val="0"/>
                                  <w:divBdr>
                                    <w:top w:val="none" w:sz="0" w:space="0" w:color="auto"/>
                                    <w:left w:val="none" w:sz="0" w:space="0" w:color="auto"/>
                                    <w:bottom w:val="none" w:sz="0" w:space="0" w:color="auto"/>
                                    <w:right w:val="none" w:sz="0" w:space="0" w:color="auto"/>
                                  </w:divBdr>
                                  <w:divsChild>
                                    <w:div w:id="16658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644684">
      <w:bodyDiv w:val="1"/>
      <w:marLeft w:val="0"/>
      <w:marRight w:val="0"/>
      <w:marTop w:val="0"/>
      <w:marBottom w:val="0"/>
      <w:divBdr>
        <w:top w:val="none" w:sz="0" w:space="0" w:color="auto"/>
        <w:left w:val="none" w:sz="0" w:space="0" w:color="auto"/>
        <w:bottom w:val="none" w:sz="0" w:space="0" w:color="auto"/>
        <w:right w:val="none" w:sz="0" w:space="0" w:color="auto"/>
      </w:divBdr>
    </w:div>
    <w:div w:id="1972437750">
      <w:bodyDiv w:val="1"/>
      <w:marLeft w:val="0"/>
      <w:marRight w:val="0"/>
      <w:marTop w:val="0"/>
      <w:marBottom w:val="0"/>
      <w:divBdr>
        <w:top w:val="none" w:sz="0" w:space="0" w:color="auto"/>
        <w:left w:val="none" w:sz="0" w:space="0" w:color="auto"/>
        <w:bottom w:val="none" w:sz="0" w:space="0" w:color="auto"/>
        <w:right w:val="none" w:sz="0" w:space="0" w:color="auto"/>
      </w:divBdr>
    </w:div>
    <w:div w:id="1989704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sagrera@fep.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F331B-D00A-4514-BDF7-7981D3D0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3115</Words>
  <Characters>17761</Characters>
  <Application>Microsoft Office Word</Application>
  <DocSecurity>0</DocSecurity>
  <Lines>148</Lines>
  <Paragraphs>41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PLa d’actuació 2021-2022</vt:lpstr>
      <vt:lpstr>PLa d’actuació 2021-2022</vt:lpstr>
    </vt:vector>
  </TitlesOfParts>
  <Company>.</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 d’actuació 2021-2022</dc:title>
  <dc:subject>En el marc de la pandemia per Covid19</dc:subject>
  <dc:creator>.</dc:creator>
  <cp:keywords/>
  <dc:description/>
  <cp:lastModifiedBy> </cp:lastModifiedBy>
  <cp:revision>4</cp:revision>
  <cp:lastPrinted>2021-09-27T06:47:00Z</cp:lastPrinted>
  <dcterms:created xsi:type="dcterms:W3CDTF">2021-09-30T09:49:00Z</dcterms:created>
  <dcterms:modified xsi:type="dcterms:W3CDTF">2021-11-15T11:07:00Z</dcterms:modified>
</cp:coreProperties>
</file>